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44" w:rsidRDefault="00D62B44" w:rsidP="00D62B44">
      <w:pPr>
        <w:pStyle w:val="normal"/>
        <w:rPr>
          <w:sz w:val="18"/>
          <w:szCs w:val="18"/>
          <w:highlight w:val="white"/>
        </w:rPr>
      </w:pPr>
    </w:p>
    <w:p w:rsidR="00D62B44" w:rsidRDefault="00D62B44" w:rsidP="00D62B44">
      <w:pPr>
        <w:pStyle w:val="normal"/>
      </w:pPr>
      <w:r>
        <w:rPr>
          <w:noProof/>
        </w:rPr>
        <w:drawing>
          <wp:inline distT="0" distB="0" distL="0" distR="0">
            <wp:extent cx="5733188" cy="3000368"/>
            <wp:effectExtent l="19050" t="0" r="862" b="0"/>
            <wp:docPr id="2" name="Obraz 1" descr="newsletter-biznes-lubelskie-1-7-wrzesnia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biznes-lubelskie-1-7-wrzesnia-bi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188" cy="300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B44" w:rsidRDefault="00D62B44" w:rsidP="00D62B44">
      <w:pPr>
        <w:pStyle w:val="normal"/>
        <w:rPr>
          <w:sz w:val="18"/>
          <w:szCs w:val="18"/>
          <w:highlight w:val="white"/>
        </w:rPr>
      </w:pPr>
    </w:p>
    <w:p w:rsidR="00762490" w:rsidRDefault="00762490" w:rsidP="00762490">
      <w:pPr>
        <w:pStyle w:val="Nagwek2"/>
        <w:rPr>
          <w:rFonts w:ascii="Arial" w:hAnsi="Arial" w:cs="Arial"/>
          <w:b w:val="0"/>
          <w:bCs w:val="0"/>
          <w:color w:val="333333"/>
        </w:rPr>
      </w:pPr>
      <w:bookmarkStart w:id="0" w:name="_x59f7j4528yd" w:colFirst="0" w:colLast="0"/>
      <w:bookmarkEnd w:id="0"/>
      <w:r>
        <w:rPr>
          <w:rStyle w:val="Pogrubienie"/>
          <w:rFonts w:ascii="Arial" w:hAnsi="Arial" w:cs="Arial"/>
          <w:b/>
          <w:bCs/>
          <w:color w:val="800000"/>
        </w:rPr>
        <w:t>WIADOMOŚCI </w:t>
      </w:r>
    </w:p>
    <w:p w:rsidR="00762490" w:rsidRDefault="00762490" w:rsidP="0076249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6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Lubelskie na targach Arab Health 2018- relacja</w:t>
        </w:r>
      </w:hyperlink>
    </w:p>
    <w:p w:rsidR="00762490" w:rsidRDefault="00762490" w:rsidP="0076249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7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Konsultacje w sprawie uchwały </w:t>
        </w:r>
        <w:proofErr w:type="spellStart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antysmogowej</w:t>
        </w:r>
        <w:proofErr w:type="spellEnd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 trwają!​</w:t>
        </w:r>
      </w:hyperlink>
    </w:p>
    <w:p w:rsidR="00762490" w:rsidRDefault="00762490" w:rsidP="0076249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8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Christopher </w:t>
        </w:r>
        <w:proofErr w:type="spellStart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Todd</w:t>
        </w:r>
        <w:proofErr w:type="spellEnd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: "Wszystko, co tu zobaczyłem, jest imponujące"</w:t>
        </w:r>
      </w:hyperlink>
    </w:p>
    <w:p w:rsidR="00762490" w:rsidRDefault="00762490" w:rsidP="0076249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9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Ursus dostarczy autobusy dla MPK Lublin za 13 mln zł.</w:t>
        </w:r>
      </w:hyperlink>
    </w:p>
    <w:p w:rsidR="00762490" w:rsidRDefault="00762490" w:rsidP="0076249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0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Zostaw podatek Lubelszczyźnie</w:t>
        </w:r>
      </w:hyperlink>
    </w:p>
    <w:p w:rsidR="00762490" w:rsidRDefault="00762490" w:rsidP="00762490">
      <w:pPr>
        <w:pStyle w:val="Nagwek2"/>
        <w:rPr>
          <w:rFonts w:ascii="Arial" w:hAnsi="Arial" w:cs="Arial"/>
          <w:b w:val="0"/>
          <w:bCs w:val="0"/>
          <w:color w:val="333333"/>
        </w:rPr>
      </w:pPr>
      <w:r>
        <w:rPr>
          <w:rStyle w:val="Pogrubienie"/>
          <w:rFonts w:ascii="Arial" w:hAnsi="Arial" w:cs="Arial"/>
          <w:b/>
          <w:bCs/>
          <w:color w:val="800000"/>
        </w:rPr>
        <w:t>NADCHODZĄCE WYDARZENIA</w:t>
      </w:r>
    </w:p>
    <w:p w:rsidR="00762490" w:rsidRDefault="00762490" w:rsidP="0076249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1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Jak pozyskać środki na rozwój i założenie firmy?</w:t>
        </w:r>
      </w:hyperlink>
      <w:r>
        <w:rPr>
          <w:rFonts w:ascii="Arial" w:hAnsi="Arial" w:cs="Arial"/>
          <w:color w:val="333333"/>
          <w:sz w:val="20"/>
          <w:szCs w:val="20"/>
        </w:rPr>
        <w:t> |​ 27 luty 2018 |​​ Janów Lubelski</w:t>
      </w:r>
    </w:p>
    <w:p w:rsidR="00762490" w:rsidRDefault="00762490" w:rsidP="0076249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2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Targi rolnicze AGRO-PARK</w:t>
        </w:r>
      </w:hyperlink>
      <w:r>
        <w:rPr>
          <w:rFonts w:ascii="Arial" w:hAnsi="Arial" w:cs="Arial"/>
          <w:color w:val="333333"/>
          <w:sz w:val="20"/>
          <w:szCs w:val="20"/>
        </w:rPr>
        <w:t> | 3-4 marca | Lublin</w:t>
      </w:r>
    </w:p>
    <w:p w:rsidR="00762490" w:rsidRDefault="00762490" w:rsidP="0076249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3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Warsztaty "Ekspansja firmy do Wielkiej Brytanii</w:t>
        </w:r>
      </w:hyperlink>
      <w:r>
        <w:rPr>
          <w:rFonts w:ascii="Arial" w:hAnsi="Arial" w:cs="Arial"/>
          <w:color w:val="0066CC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|​​​ 6 marca |​​ Lublin</w:t>
      </w:r>
    </w:p>
    <w:p w:rsidR="00762490" w:rsidRDefault="00762490" w:rsidP="0076249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4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V edycja „Lubelskich Dni MŚP"</w:t>
        </w:r>
      </w:hyperlink>
      <w:r>
        <w:rPr>
          <w:rFonts w:ascii="Arial" w:hAnsi="Arial" w:cs="Arial"/>
          <w:color w:val="333333"/>
          <w:sz w:val="20"/>
          <w:szCs w:val="20"/>
        </w:rPr>
        <w:t> |​​​ 6-22 marca 2018 |​​ Lublin</w:t>
      </w:r>
    </w:p>
    <w:p w:rsidR="00762490" w:rsidRDefault="00762490" w:rsidP="0076249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5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Projektowanie sportu - konferencja</w:t>
        </w:r>
      </w:hyperlink>
      <w:r>
        <w:rPr>
          <w:rFonts w:ascii="Arial" w:hAnsi="Arial" w:cs="Arial"/>
          <w:color w:val="333333"/>
          <w:sz w:val="20"/>
          <w:szCs w:val="20"/>
        </w:rPr>
        <w:t> |​​ 7 marca 2018 |​​ Lublin</w:t>
      </w:r>
    </w:p>
    <w:p w:rsidR="00762490" w:rsidRDefault="00762490" w:rsidP="0076249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6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Targi branży spożywczej TAVOLA  </w:t>
        </w:r>
      </w:hyperlink>
      <w:r>
        <w:rPr>
          <w:rFonts w:ascii="Arial" w:hAnsi="Arial" w:cs="Arial"/>
          <w:color w:val="333333"/>
          <w:sz w:val="20"/>
          <w:szCs w:val="20"/>
        </w:rPr>
        <w:t>|11-13 marca 2018 |​ ​Belgia</w:t>
      </w:r>
    </w:p>
    <w:p w:rsidR="00762490" w:rsidRDefault="00762490" w:rsidP="0076249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7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Targi branży spożywczej CFIA</w:t>
        </w:r>
      </w:hyperlink>
      <w:r>
        <w:rPr>
          <w:rFonts w:ascii="Arial" w:hAnsi="Arial" w:cs="Arial"/>
          <w:color w:val="333333"/>
          <w:sz w:val="20"/>
          <w:szCs w:val="20"/>
        </w:rPr>
        <w:t> | 13-15 | Francja</w:t>
      </w:r>
    </w:p>
    <w:p w:rsidR="00762490" w:rsidRDefault="00762490" w:rsidP="0076249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8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Targi branży metalowej MIDEST </w:t>
        </w:r>
      </w:hyperlink>
      <w:r>
        <w:rPr>
          <w:rFonts w:ascii="Arial" w:hAnsi="Arial" w:cs="Arial"/>
          <w:color w:val="333333"/>
          <w:sz w:val="20"/>
          <w:szCs w:val="20"/>
        </w:rPr>
        <w:t>| 27-30 marca 2018 |​ Francja</w:t>
      </w:r>
    </w:p>
    <w:p w:rsidR="00762490" w:rsidRDefault="00762490" w:rsidP="0076249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9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Misja gospodarcza na Kubę</w:t>
        </w:r>
      </w:hyperlink>
      <w:r>
        <w:rPr>
          <w:rFonts w:ascii="Arial" w:hAnsi="Arial" w:cs="Arial"/>
          <w:color w:val="333333"/>
          <w:sz w:val="20"/>
          <w:szCs w:val="20"/>
        </w:rPr>
        <w:t> |​ 24-28 marca</w:t>
      </w:r>
      <w:r>
        <w:rPr>
          <w:rFonts w:ascii="Arial" w:hAnsi="Arial" w:cs="Arial"/>
          <w:color w:val="800000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|​ Kuba</w:t>
      </w:r>
    </w:p>
    <w:p w:rsidR="00762490" w:rsidRDefault="00762490" w:rsidP="00762490">
      <w:pPr>
        <w:pStyle w:val="Nagwek2"/>
        <w:rPr>
          <w:rFonts w:ascii="Arial" w:hAnsi="Arial" w:cs="Arial"/>
          <w:b w:val="0"/>
          <w:bCs w:val="0"/>
          <w:color w:val="333333"/>
        </w:rPr>
      </w:pPr>
      <w:r>
        <w:rPr>
          <w:rStyle w:val="Pogrubienie"/>
          <w:rFonts w:ascii="Arial" w:hAnsi="Arial" w:cs="Arial"/>
          <w:b/>
          <w:bCs/>
          <w:color w:val="800000"/>
        </w:rPr>
        <w:t>INWESTYCJE </w:t>
      </w:r>
    </w:p>
    <w:p w:rsidR="00762490" w:rsidRDefault="00762490" w:rsidP="0076249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800000"/>
          <w:sz w:val="20"/>
          <w:szCs w:val="20"/>
        </w:rPr>
        <w:t>Kraj</w:t>
      </w:r>
      <w:r>
        <w:rPr>
          <w:rFonts w:ascii="Arial" w:hAnsi="Arial" w:cs="Arial"/>
          <w:color w:val="333333"/>
          <w:sz w:val="20"/>
          <w:szCs w:val="20"/>
        </w:rPr>
        <w:t>: </w:t>
      </w:r>
      <w:hyperlink r:id="rId20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Polska wielką Specjalną Strefą Ekonomiczną</w:t>
        </w:r>
      </w:hyperlink>
      <w:r>
        <w:rPr>
          <w:rStyle w:val="Pogrubienie"/>
          <w:rFonts w:ascii="Arial" w:hAnsi="Arial" w:cs="Arial"/>
          <w:color w:val="800000"/>
          <w:sz w:val="20"/>
          <w:szCs w:val="20"/>
        </w:rPr>
        <w:t>​</w:t>
      </w:r>
    </w:p>
    <w:p w:rsidR="00762490" w:rsidRDefault="00762490" w:rsidP="0076249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800000"/>
          <w:sz w:val="20"/>
          <w:szCs w:val="20"/>
        </w:rPr>
        <w:t>L​</w:t>
      </w:r>
      <w:proofErr w:type="spellStart"/>
      <w:r>
        <w:rPr>
          <w:rStyle w:val="Pogrubienie"/>
          <w:rFonts w:ascii="Arial" w:hAnsi="Arial" w:cs="Arial"/>
          <w:color w:val="800000"/>
          <w:sz w:val="20"/>
          <w:szCs w:val="20"/>
        </w:rPr>
        <w:t>ublin</w:t>
      </w:r>
      <w:proofErr w:type="spellEnd"/>
      <w:r>
        <w:rPr>
          <w:rFonts w:ascii="Arial" w:hAnsi="Arial" w:cs="Arial"/>
          <w:color w:val="800000"/>
          <w:sz w:val="20"/>
          <w:szCs w:val="20"/>
        </w:rPr>
        <w:t>:</w:t>
      </w:r>
      <w:hyperlink r:id="rId21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 Nowe inwestycje w centrum </w:t>
        </w:r>
      </w:hyperlink>
    </w:p>
    <w:p w:rsidR="00762490" w:rsidRDefault="00762490" w:rsidP="0076249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800000"/>
          <w:sz w:val="20"/>
          <w:szCs w:val="20"/>
        </w:rPr>
        <w:t>Kijany</w:t>
      </w:r>
      <w:r>
        <w:rPr>
          <w:rFonts w:ascii="Arial" w:hAnsi="Arial" w:cs="Arial"/>
          <w:color w:val="800000"/>
          <w:sz w:val="20"/>
          <w:szCs w:val="20"/>
        </w:rPr>
        <w:t>:</w:t>
      </w:r>
      <w:hyperlink r:id="rId22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 Pałac </w:t>
        </w:r>
        <w:proofErr w:type="spellStart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Sonnebergów</w:t>
        </w:r>
        <w:proofErr w:type="spellEnd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 w Kijanach zmienia właściciela</w:t>
        </w:r>
      </w:hyperlink>
    </w:p>
    <w:p w:rsidR="00762490" w:rsidRDefault="00762490" w:rsidP="0076249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800000"/>
          <w:sz w:val="20"/>
          <w:szCs w:val="20"/>
        </w:rPr>
        <w:t>Puławy</w:t>
      </w:r>
      <w:r>
        <w:rPr>
          <w:rFonts w:ascii="Arial" w:hAnsi="Arial" w:cs="Arial"/>
          <w:color w:val="800000"/>
          <w:sz w:val="20"/>
          <w:szCs w:val="20"/>
        </w:rPr>
        <w:t>:</w:t>
      </w:r>
      <w:hyperlink r:id="rId23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 Dzięki unijnej dotacji w kwietniu rozpocznie się przebudowa Szpitalnego Oddziału Ratunkowego ​</w:t>
        </w:r>
      </w:hyperlink>
    </w:p>
    <w:p w:rsidR="00762490" w:rsidRDefault="00762490" w:rsidP="0076249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800000"/>
          <w:sz w:val="20"/>
          <w:szCs w:val="20"/>
        </w:rPr>
        <w:t>Biała Podlaska</w:t>
      </w:r>
      <w:r>
        <w:rPr>
          <w:rFonts w:ascii="Arial" w:hAnsi="Arial" w:cs="Arial"/>
          <w:color w:val="800000"/>
          <w:sz w:val="20"/>
          <w:szCs w:val="20"/>
        </w:rPr>
        <w:t>:</w:t>
      </w:r>
      <w:hyperlink r:id="rId24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 Nowy stadion </w:t>
        </w:r>
      </w:hyperlink>
    </w:p>
    <w:p w:rsidR="00762490" w:rsidRDefault="00762490" w:rsidP="0076249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800000"/>
          <w:sz w:val="20"/>
          <w:szCs w:val="20"/>
        </w:rPr>
        <w:t>S17</w:t>
      </w:r>
      <w:r>
        <w:rPr>
          <w:rFonts w:ascii="Arial" w:hAnsi="Arial" w:cs="Arial"/>
          <w:color w:val="800000"/>
          <w:sz w:val="20"/>
          <w:szCs w:val="20"/>
        </w:rPr>
        <w:t>:</w:t>
      </w:r>
      <w:hyperlink r:id="rId25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 Ruszają prace na budowie pomiędzy węzłem Lubelska a początkiem obwodnicy </w:t>
        </w:r>
        <w:proofErr w:type="spellStart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Kołbieli</w:t>
        </w:r>
        <w:proofErr w:type="spellEnd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​</w:t>
        </w:r>
      </w:hyperlink>
    </w:p>
    <w:p w:rsidR="00762490" w:rsidRDefault="00762490" w:rsidP="0076249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800000"/>
          <w:sz w:val="20"/>
          <w:szCs w:val="20"/>
        </w:rPr>
        <w:t>S19</w:t>
      </w:r>
      <w:r>
        <w:rPr>
          <w:rFonts w:ascii="Arial" w:hAnsi="Arial" w:cs="Arial"/>
          <w:color w:val="800000"/>
          <w:sz w:val="20"/>
          <w:szCs w:val="20"/>
        </w:rPr>
        <w:t>:</w:t>
      </w:r>
      <w:hyperlink r:id="rId26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 Najkorzystniejsza oferta Lasy Janowskie - Zdziary wybrana</w:t>
        </w:r>
      </w:hyperlink>
      <w:r>
        <w:rPr>
          <w:rStyle w:val="Pogrubienie"/>
          <w:rFonts w:ascii="Arial" w:hAnsi="Arial" w:cs="Arial"/>
          <w:color w:val="800000"/>
          <w:sz w:val="20"/>
          <w:szCs w:val="20"/>
        </w:rPr>
        <w:t>​</w:t>
      </w:r>
    </w:p>
    <w:p w:rsidR="00762490" w:rsidRDefault="00762490" w:rsidP="0076249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800000"/>
          <w:sz w:val="20"/>
          <w:szCs w:val="20"/>
        </w:rPr>
        <w:t>SSE EURO-PARK Mielec</w:t>
      </w:r>
      <w:r>
        <w:rPr>
          <w:rFonts w:ascii="Arial" w:hAnsi="Arial" w:cs="Arial"/>
          <w:color w:val="800000"/>
          <w:sz w:val="20"/>
          <w:szCs w:val="20"/>
        </w:rPr>
        <w:t>:</w:t>
      </w:r>
      <w:hyperlink r:id="rId27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 Obecnie na jej terenie funkcjonuje 51 inwestorów, którzy zainwestowali już ponad 1,5 mld złotych ​</w:t>
        </w:r>
      </w:hyperlink>
    </w:p>
    <w:p w:rsidR="00762490" w:rsidRDefault="00762490" w:rsidP="0076249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800000"/>
          <w:sz w:val="20"/>
          <w:szCs w:val="20"/>
        </w:rPr>
        <w:lastRenderedPageBreak/>
        <w:t>Lubelskie:</w:t>
      </w:r>
      <w:r>
        <w:rPr>
          <w:rFonts w:ascii="Arial" w:hAnsi="Arial" w:cs="Arial"/>
          <w:color w:val="333333"/>
          <w:sz w:val="20"/>
          <w:szCs w:val="20"/>
        </w:rPr>
        <w:t> </w:t>
      </w:r>
      <w:hyperlink r:id="rId28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Szukasz terenu pod inwestycje? Sprawdź na mapie!</w:t>
        </w:r>
      </w:hyperlink>
    </w:p>
    <w:p w:rsidR="00762490" w:rsidRDefault="00762490" w:rsidP="00762490">
      <w:pPr>
        <w:pStyle w:val="Nagwek2"/>
        <w:rPr>
          <w:rFonts w:ascii="Arial" w:hAnsi="Arial" w:cs="Arial"/>
          <w:b w:val="0"/>
          <w:bCs w:val="0"/>
          <w:color w:val="333333"/>
        </w:rPr>
      </w:pPr>
      <w:r>
        <w:rPr>
          <w:rStyle w:val="Pogrubienie"/>
          <w:rFonts w:ascii="Arial" w:hAnsi="Arial" w:cs="Arial"/>
          <w:b/>
          <w:bCs/>
          <w:color w:val="800000"/>
        </w:rPr>
        <w:t>EKSPORT </w:t>
      </w:r>
    </w:p>
    <w:p w:rsidR="00762490" w:rsidRDefault="00762490" w:rsidP="0076249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29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Nowe oferty współpracy zagranicznej dla lubelskich przedsiębiorców</w:t>
        </w:r>
      </w:hyperlink>
    </w:p>
    <w:p w:rsidR="00762490" w:rsidRDefault="00762490" w:rsidP="0076249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800000"/>
          <w:sz w:val="20"/>
          <w:szCs w:val="20"/>
        </w:rPr>
        <w:t>​</w:t>
      </w:r>
      <w:hyperlink r:id="rId30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Czy eksport jaj z Ukrainy do UE zagrozi polskim producentom?</w:t>
        </w:r>
      </w:hyperlink>
    </w:p>
    <w:p w:rsidR="00762490" w:rsidRDefault="00762490" w:rsidP="0076249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31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Niższy eksport pszenicy z Polski</w:t>
        </w:r>
      </w:hyperlink>
    </w:p>
    <w:p w:rsidR="00762490" w:rsidRDefault="00762490" w:rsidP="0076249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32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Wzrósł eksport z Polski do Szwajcarii ​</w:t>
        </w:r>
      </w:hyperlink>
    </w:p>
    <w:p w:rsidR="00762490" w:rsidRDefault="00762490" w:rsidP="0076249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33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Znacząco spadł eksport masła</w:t>
        </w:r>
      </w:hyperlink>
    </w:p>
    <w:p w:rsidR="00762490" w:rsidRDefault="00762490" w:rsidP="0076249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34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Rośnie eksport polskiej żywności</w:t>
        </w:r>
      </w:hyperlink>
    </w:p>
    <w:p w:rsidR="00762490" w:rsidRDefault="00762490" w:rsidP="0076249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35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Rekord eksportu papierosów</w:t>
        </w:r>
      </w:hyperlink>
    </w:p>
    <w:p w:rsidR="00762490" w:rsidRDefault="00762490" w:rsidP="0076249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36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Eksporterzy złapali wiatr w żagle</w:t>
        </w:r>
      </w:hyperlink>
    </w:p>
    <w:p w:rsidR="00762490" w:rsidRDefault="00762490" w:rsidP="00762490">
      <w:pPr>
        <w:pStyle w:val="Nagwek2"/>
        <w:rPr>
          <w:rFonts w:ascii="Arial" w:hAnsi="Arial" w:cs="Arial"/>
          <w:b w:val="0"/>
          <w:bCs w:val="0"/>
          <w:color w:val="333333"/>
        </w:rPr>
      </w:pPr>
      <w:r>
        <w:rPr>
          <w:rStyle w:val="Pogrubienie"/>
          <w:rFonts w:ascii="Arial" w:hAnsi="Arial" w:cs="Arial"/>
          <w:b/>
          <w:bCs/>
          <w:color w:val="800000"/>
        </w:rPr>
        <w:t>KONKURSY, NABORY, DOTACJE</w:t>
      </w:r>
    </w:p>
    <w:p w:rsidR="00762490" w:rsidRDefault="00762490" w:rsidP="0076249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37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1.2 Internacjonalizacja MŚP, Polska Wschodnia</w:t>
        </w:r>
      </w:hyperlink>
    </w:p>
    <w:p w:rsidR="00762490" w:rsidRDefault="00762490" w:rsidP="0076249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38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Terminy naborów dla programów operacyjnych na 2018 r.</w:t>
        </w:r>
      </w:hyperlink>
    </w:p>
    <w:p w:rsidR="00762490" w:rsidRDefault="00762490" w:rsidP="0076249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39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Sprawdź terminy konkursów RPO WL na 2018 r.</w:t>
        </w:r>
      </w:hyperlink>
    </w:p>
    <w:p w:rsidR="00762490" w:rsidRDefault="00762490" w:rsidP="0076249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0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Szkolenia? Doradztwo? Sprawdź w Bazie Usług Rozwojowych</w:t>
        </w:r>
      </w:hyperlink>
    </w:p>
    <w:p w:rsidR="00762490" w:rsidRDefault="00762490" w:rsidP="0076249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1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Międzynarodowe zamówienia publiczne dostępne dla MSP</w:t>
        </w:r>
      </w:hyperlink>
    </w:p>
    <w:p w:rsidR="00762490" w:rsidRDefault="00762490" w:rsidP="0076249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2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Granty na </w:t>
        </w:r>
        <w:proofErr w:type="spellStart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dizajn</w:t>
        </w:r>
        <w:proofErr w:type="spellEnd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 dla branży meblarskiej od PARP</w:t>
        </w:r>
      </w:hyperlink>
    </w:p>
    <w:p w:rsidR="00762490" w:rsidRDefault="00762490" w:rsidP="0076249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3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Międzynarodowe Agendy Badawcze</w:t>
        </w:r>
      </w:hyperlink>
    </w:p>
    <w:p w:rsidR="00762490" w:rsidRDefault="00762490" w:rsidP="0076249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4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Aktualne nabory wniosków</w:t>
        </w:r>
      </w:hyperlink>
      <w:r>
        <w:rPr>
          <w:rFonts w:ascii="Arial" w:hAnsi="Arial" w:cs="Arial"/>
          <w:color w:val="333333"/>
          <w:sz w:val="20"/>
          <w:szCs w:val="20"/>
        </w:rPr>
        <w:t> w programach Narodowego Centrum Badań i Rozwoju</w:t>
      </w:r>
    </w:p>
    <w:p w:rsidR="00D62B44" w:rsidRPr="00762490" w:rsidRDefault="00762490" w:rsidP="0076249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5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Konkurs w ramach sieci </w:t>
        </w:r>
        <w:proofErr w:type="spellStart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BiodivERsA</w:t>
        </w:r>
        <w:proofErr w:type="spellEnd"/>
      </w:hyperlink>
    </w:p>
    <w:p w:rsidR="000C270B" w:rsidRPr="00D62B44" w:rsidRDefault="00D62B44" w:rsidP="00D62B44">
      <w:r>
        <w:rPr>
          <w:sz w:val="18"/>
          <w:szCs w:val="18"/>
          <w:highlight w:val="white"/>
        </w:rPr>
        <w:t xml:space="preserve">źródło: </w:t>
      </w:r>
      <w:hyperlink r:id="rId46">
        <w:r>
          <w:rPr>
            <w:color w:val="1155CC"/>
            <w:sz w:val="18"/>
            <w:szCs w:val="18"/>
            <w:highlight w:val="white"/>
            <w:u w:val="single"/>
          </w:rPr>
          <w:t>invest.lubelskie.pl</w:t>
        </w:r>
      </w:hyperlink>
    </w:p>
    <w:sectPr w:rsidR="000C270B" w:rsidRPr="00D62B44" w:rsidSect="000C2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02A5"/>
    <w:multiLevelType w:val="multilevel"/>
    <w:tmpl w:val="632A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72BC8"/>
    <w:multiLevelType w:val="multilevel"/>
    <w:tmpl w:val="BC4E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A002A"/>
    <w:multiLevelType w:val="multilevel"/>
    <w:tmpl w:val="EA0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F1636"/>
    <w:multiLevelType w:val="multilevel"/>
    <w:tmpl w:val="895C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23D6E"/>
    <w:multiLevelType w:val="multilevel"/>
    <w:tmpl w:val="D166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37298"/>
    <w:multiLevelType w:val="multilevel"/>
    <w:tmpl w:val="E318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A6606D"/>
    <w:multiLevelType w:val="multilevel"/>
    <w:tmpl w:val="E05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B022D7"/>
    <w:multiLevelType w:val="multilevel"/>
    <w:tmpl w:val="BAF0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E944C9"/>
    <w:multiLevelType w:val="multilevel"/>
    <w:tmpl w:val="229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001B58"/>
    <w:multiLevelType w:val="multilevel"/>
    <w:tmpl w:val="6546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962A32"/>
    <w:multiLevelType w:val="multilevel"/>
    <w:tmpl w:val="E82C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BB231B"/>
    <w:multiLevelType w:val="multilevel"/>
    <w:tmpl w:val="EF4E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371919"/>
    <w:multiLevelType w:val="multilevel"/>
    <w:tmpl w:val="FD24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E73767"/>
    <w:multiLevelType w:val="multilevel"/>
    <w:tmpl w:val="6536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024312"/>
    <w:multiLevelType w:val="multilevel"/>
    <w:tmpl w:val="ACA0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365F8A"/>
    <w:multiLevelType w:val="multilevel"/>
    <w:tmpl w:val="F5F4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68406E"/>
    <w:multiLevelType w:val="multilevel"/>
    <w:tmpl w:val="F78E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FB4D3B"/>
    <w:multiLevelType w:val="multilevel"/>
    <w:tmpl w:val="3576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ED1715"/>
    <w:multiLevelType w:val="multilevel"/>
    <w:tmpl w:val="746C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A521B7"/>
    <w:multiLevelType w:val="multilevel"/>
    <w:tmpl w:val="2854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AE4736"/>
    <w:multiLevelType w:val="multilevel"/>
    <w:tmpl w:val="5362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504C05"/>
    <w:multiLevelType w:val="multilevel"/>
    <w:tmpl w:val="26A2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D53273"/>
    <w:multiLevelType w:val="multilevel"/>
    <w:tmpl w:val="6384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3B6E76"/>
    <w:multiLevelType w:val="multilevel"/>
    <w:tmpl w:val="C64E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FB4325"/>
    <w:multiLevelType w:val="multilevel"/>
    <w:tmpl w:val="3868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BD699D"/>
    <w:multiLevelType w:val="multilevel"/>
    <w:tmpl w:val="EAF8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EE11E3"/>
    <w:multiLevelType w:val="multilevel"/>
    <w:tmpl w:val="A4BC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49774D"/>
    <w:multiLevelType w:val="multilevel"/>
    <w:tmpl w:val="0DF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955634"/>
    <w:multiLevelType w:val="multilevel"/>
    <w:tmpl w:val="8264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027922"/>
    <w:multiLevelType w:val="multilevel"/>
    <w:tmpl w:val="B88A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FB63CA"/>
    <w:multiLevelType w:val="multilevel"/>
    <w:tmpl w:val="2D0C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DB11B8"/>
    <w:multiLevelType w:val="multilevel"/>
    <w:tmpl w:val="F31E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E51BA4"/>
    <w:multiLevelType w:val="multilevel"/>
    <w:tmpl w:val="3A08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C671AB"/>
    <w:multiLevelType w:val="multilevel"/>
    <w:tmpl w:val="FE60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E81936"/>
    <w:multiLevelType w:val="multilevel"/>
    <w:tmpl w:val="A904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945BDC"/>
    <w:multiLevelType w:val="multilevel"/>
    <w:tmpl w:val="A426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6A7108"/>
    <w:multiLevelType w:val="multilevel"/>
    <w:tmpl w:val="3960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843A93"/>
    <w:multiLevelType w:val="multilevel"/>
    <w:tmpl w:val="A1CE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31"/>
  </w:num>
  <w:num w:numId="4">
    <w:abstractNumId w:val="26"/>
  </w:num>
  <w:num w:numId="5">
    <w:abstractNumId w:val="20"/>
  </w:num>
  <w:num w:numId="6">
    <w:abstractNumId w:val="8"/>
  </w:num>
  <w:num w:numId="7">
    <w:abstractNumId w:val="16"/>
  </w:num>
  <w:num w:numId="8">
    <w:abstractNumId w:val="17"/>
  </w:num>
  <w:num w:numId="9">
    <w:abstractNumId w:val="6"/>
  </w:num>
  <w:num w:numId="10">
    <w:abstractNumId w:val="36"/>
  </w:num>
  <w:num w:numId="11">
    <w:abstractNumId w:val="23"/>
  </w:num>
  <w:num w:numId="12">
    <w:abstractNumId w:val="9"/>
  </w:num>
  <w:num w:numId="13">
    <w:abstractNumId w:val="7"/>
  </w:num>
  <w:num w:numId="14">
    <w:abstractNumId w:val="5"/>
  </w:num>
  <w:num w:numId="15">
    <w:abstractNumId w:val="33"/>
  </w:num>
  <w:num w:numId="16">
    <w:abstractNumId w:val="34"/>
  </w:num>
  <w:num w:numId="17">
    <w:abstractNumId w:val="18"/>
  </w:num>
  <w:num w:numId="18">
    <w:abstractNumId w:val="21"/>
  </w:num>
  <w:num w:numId="19">
    <w:abstractNumId w:val="2"/>
  </w:num>
  <w:num w:numId="20">
    <w:abstractNumId w:val="27"/>
  </w:num>
  <w:num w:numId="21">
    <w:abstractNumId w:val="25"/>
  </w:num>
  <w:num w:numId="22">
    <w:abstractNumId w:val="14"/>
  </w:num>
  <w:num w:numId="23">
    <w:abstractNumId w:val="28"/>
  </w:num>
  <w:num w:numId="24">
    <w:abstractNumId w:val="24"/>
  </w:num>
  <w:num w:numId="25">
    <w:abstractNumId w:val="32"/>
  </w:num>
  <w:num w:numId="26">
    <w:abstractNumId w:val="37"/>
  </w:num>
  <w:num w:numId="27">
    <w:abstractNumId w:val="3"/>
  </w:num>
  <w:num w:numId="28">
    <w:abstractNumId w:val="12"/>
  </w:num>
  <w:num w:numId="29">
    <w:abstractNumId w:val="29"/>
  </w:num>
  <w:num w:numId="30">
    <w:abstractNumId w:val="4"/>
  </w:num>
  <w:num w:numId="31">
    <w:abstractNumId w:val="30"/>
  </w:num>
  <w:num w:numId="32">
    <w:abstractNumId w:val="1"/>
  </w:num>
  <w:num w:numId="33">
    <w:abstractNumId w:val="35"/>
  </w:num>
  <w:num w:numId="34">
    <w:abstractNumId w:val="10"/>
  </w:num>
  <w:num w:numId="35">
    <w:abstractNumId w:val="15"/>
  </w:num>
  <w:num w:numId="36">
    <w:abstractNumId w:val="11"/>
  </w:num>
  <w:num w:numId="37">
    <w:abstractNumId w:val="22"/>
  </w:num>
  <w:num w:numId="38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4706"/>
    <w:rsid w:val="000C270B"/>
    <w:rsid w:val="000D6F4F"/>
    <w:rsid w:val="000E4F04"/>
    <w:rsid w:val="0012150E"/>
    <w:rsid w:val="00122E33"/>
    <w:rsid w:val="001C499A"/>
    <w:rsid w:val="001D2456"/>
    <w:rsid w:val="00254B8D"/>
    <w:rsid w:val="00260FFA"/>
    <w:rsid w:val="003376B7"/>
    <w:rsid w:val="003645ED"/>
    <w:rsid w:val="0039536D"/>
    <w:rsid w:val="00396EDC"/>
    <w:rsid w:val="003D6CD4"/>
    <w:rsid w:val="004736CB"/>
    <w:rsid w:val="004B701D"/>
    <w:rsid w:val="004D6866"/>
    <w:rsid w:val="00521BB7"/>
    <w:rsid w:val="0052496E"/>
    <w:rsid w:val="00610E97"/>
    <w:rsid w:val="006710AC"/>
    <w:rsid w:val="007221C4"/>
    <w:rsid w:val="00735237"/>
    <w:rsid w:val="00762490"/>
    <w:rsid w:val="00897340"/>
    <w:rsid w:val="008C5C2F"/>
    <w:rsid w:val="008F46C0"/>
    <w:rsid w:val="0090737A"/>
    <w:rsid w:val="009650C5"/>
    <w:rsid w:val="00976933"/>
    <w:rsid w:val="00AB455B"/>
    <w:rsid w:val="00B05593"/>
    <w:rsid w:val="00BE013B"/>
    <w:rsid w:val="00C44706"/>
    <w:rsid w:val="00C91BD4"/>
    <w:rsid w:val="00D62B44"/>
    <w:rsid w:val="00DB791B"/>
    <w:rsid w:val="00DD4164"/>
    <w:rsid w:val="00DD542D"/>
    <w:rsid w:val="00E20EFB"/>
    <w:rsid w:val="00E434B6"/>
    <w:rsid w:val="00E71C81"/>
    <w:rsid w:val="00EB21E7"/>
    <w:rsid w:val="00EF04AD"/>
    <w:rsid w:val="00F1238B"/>
    <w:rsid w:val="00F21E4F"/>
    <w:rsid w:val="00FB7456"/>
    <w:rsid w:val="00FC0A58"/>
    <w:rsid w:val="00FC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B44"/>
  </w:style>
  <w:style w:type="paragraph" w:styleId="Nagwek2">
    <w:name w:val="heading 2"/>
    <w:basedOn w:val="Normalny"/>
    <w:link w:val="Nagwek2Znak"/>
    <w:uiPriority w:val="9"/>
    <w:qFormat/>
    <w:rsid w:val="00C447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44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470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4470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44706"/>
    <w:rPr>
      <w:b/>
      <w:bCs/>
    </w:rPr>
  </w:style>
  <w:style w:type="character" w:styleId="Hipercze">
    <w:name w:val="Hyperlink"/>
    <w:basedOn w:val="Domylnaczcionkaakapitu"/>
    <w:uiPriority w:val="99"/>
    <w:unhideWhenUsed/>
    <w:rsid w:val="00C4470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44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7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F46C0"/>
    <w:pPr>
      <w:ind w:left="720"/>
      <w:contextualSpacing/>
    </w:pPr>
  </w:style>
  <w:style w:type="paragraph" w:customStyle="1" w:styleId="normal">
    <w:name w:val="normal"/>
    <w:rsid w:val="00F21E4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lubelskie.pl/aktualnosc-986-christopher_todd_odwiedzil_lubelskie.html" TargetMode="External"/><Relationship Id="rId13" Type="http://schemas.openxmlformats.org/officeDocument/2006/relationships/hyperlink" Target="http://invest.lubelskie.pl/pl/aktualnosc/warsztaty-ekspansja-firmy-do-wielkiej-brytanii-mozliwosci-inwestycyjne-i-eksportowe-dla" TargetMode="External"/><Relationship Id="rId18" Type="http://schemas.openxmlformats.org/officeDocument/2006/relationships/hyperlink" Target="http://invest.lubelskie.pl/pl/aktualnosc/targi-branzy-metalowej-midest-w-paryzu" TargetMode="External"/><Relationship Id="rId26" Type="http://schemas.openxmlformats.org/officeDocument/2006/relationships/hyperlink" Target="http://www.gddkia.gov.pl/pl/a/28456/Najkorzystniejsza-oferta-na-S19-Lasy-Janowskie-Zdziary-wybrana" TargetMode="External"/><Relationship Id="rId39" Type="http://schemas.openxmlformats.org/officeDocument/2006/relationships/hyperlink" Target="http://rpo.lubelskie.pl/aktualnosc-892-wiemy_kiedy_beda_oglaszane_konkursy_w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ziennikwschodni.pl/lublin/nowe-mieszkania-powstana-w-scislym-centrum-lublina,n,1000213886.html" TargetMode="External"/><Relationship Id="rId34" Type="http://schemas.openxmlformats.org/officeDocument/2006/relationships/hyperlink" Target="http://biznes.interia.pl/wiadomosci/news/eksport-polskiej-zywnosci-rosnie-w-tempie-dwucyfrowym,2557679,4199" TargetMode="External"/><Relationship Id="rId42" Type="http://schemas.openxmlformats.org/officeDocument/2006/relationships/hyperlink" Target="http://poir.parp.gov.pl/granty-na-dizajn/granty-na-dizajn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lubelskie.pl/aktualnosci/konsultacje-w-sprawie-uchwaly-antysmogowej-trwaja/" TargetMode="External"/><Relationship Id="rId12" Type="http://schemas.openxmlformats.org/officeDocument/2006/relationships/hyperlink" Target="http://www.lubelskie.pl/aktualnosci/targi-rolnicze-agro-park/" TargetMode="External"/><Relationship Id="rId17" Type="http://schemas.openxmlformats.org/officeDocument/2006/relationships/hyperlink" Target="http://invest.lubelskie.pl/pl/aktualnosc/cfia-rennes-2018-targi-dla-branzy-spozywczej" TargetMode="External"/><Relationship Id="rId25" Type="http://schemas.openxmlformats.org/officeDocument/2006/relationships/hyperlink" Target="https://www.gddkia.gov.pl/pl/a/28406/Rusza-prace-na-budowie-S17-w-okolicy-Goraszki" TargetMode="External"/><Relationship Id="rId33" Type="http://schemas.openxmlformats.org/officeDocument/2006/relationships/hyperlink" Target="http://www.farmer.pl/agroskop/analizy-i-komentarze/ue-eksport-masla-znaczaco-spadl-w-2017-r,76717.html" TargetMode="External"/><Relationship Id="rId38" Type="http://schemas.openxmlformats.org/officeDocument/2006/relationships/hyperlink" Target="http://www.parp.gov.pl/terminy-naborow" TargetMode="External"/><Relationship Id="rId46" Type="http://schemas.openxmlformats.org/officeDocument/2006/relationships/hyperlink" Target="http://invest.lubelskie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vest.lubelskie.pl/pl/aktualnosc/wez-udzial-w-targach-branzy-spozywczej-tavola" TargetMode="External"/><Relationship Id="rId20" Type="http://schemas.openxmlformats.org/officeDocument/2006/relationships/hyperlink" Target="http://www.propertynews.pl/tereny-inwestycyjne/polska-wielka-specjalna-strefa-ekonomiczna-rzad-przyjal-projekt-ustawy-o-wspieraniu-nowych-inwestycji,61803.html" TargetMode="External"/><Relationship Id="rId29" Type="http://schemas.openxmlformats.org/officeDocument/2006/relationships/hyperlink" Target="http://invest.lubelskie.pl/pl/oferty-zagranica" TargetMode="External"/><Relationship Id="rId41" Type="http://schemas.openxmlformats.org/officeDocument/2006/relationships/hyperlink" Target="http://power.parp.gov.pl/wiadomosci-power/miedzynarodowe-zamowienia-publiczne-dostepne-dla-m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vest.lubelskie.pl/pl/aktualnosc/lubelskie-na-targach-arab-health-2018" TargetMode="External"/><Relationship Id="rId11" Type="http://schemas.openxmlformats.org/officeDocument/2006/relationships/hyperlink" Target="http://invest.lubelskie.pl/pl/aktualnosc/jak-pozyskac-srodki-na-zalozenie-i-rozwoj-firmy" TargetMode="External"/><Relationship Id="rId24" Type="http://schemas.openxmlformats.org/officeDocument/2006/relationships/hyperlink" Target="http://www.dziennikwschodni.pl/biala-podlaska/biala-podlaska-nowy-stadion-znow-pod-znakiem-zapytania,n,1000213945.html" TargetMode="External"/><Relationship Id="rId32" Type="http://schemas.openxmlformats.org/officeDocument/2006/relationships/hyperlink" Target="https://www.bankier.pl/wiadomosc/Przez-20-lat-eksport-z-Polski-do-Szwajcarii-wzrosl-ponad-dziewieciokrotnie-4076866.html" TargetMode="External"/><Relationship Id="rId37" Type="http://schemas.openxmlformats.org/officeDocument/2006/relationships/hyperlink" Target="http://invest.lubelskie.pl/pl/aktualnosc/100-mln-zl-czeka-na-przedsiebiorcow-z-polski-wschodniej-ktorzy-chca-zdobyc-klientow-na" TargetMode="External"/><Relationship Id="rId40" Type="http://schemas.openxmlformats.org/officeDocument/2006/relationships/hyperlink" Target="https://uslugirozwojowe.parp.gov.pl/" TargetMode="External"/><Relationship Id="rId45" Type="http://schemas.openxmlformats.org/officeDocument/2006/relationships/hyperlink" Target="http://www.kpk.gov.pl/?p=3965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nvest.lubelskie.pl/pl/aktualnosc/projektowanie-sportu-zaproszenie-na-konferencje" TargetMode="External"/><Relationship Id="rId23" Type="http://schemas.openxmlformats.org/officeDocument/2006/relationships/hyperlink" Target="http://www.dziennikwschodni.pl/pulawy/sor-wreszcie-doczeka-sie-remontu,n,1000213942.html" TargetMode="External"/><Relationship Id="rId28" Type="http://schemas.openxmlformats.org/officeDocument/2006/relationships/hyperlink" Target="http://mapa.invest.lubelskie.pl/" TargetMode="External"/><Relationship Id="rId36" Type="http://schemas.openxmlformats.org/officeDocument/2006/relationships/hyperlink" Target="http://finanse.wnp.pl/polski-eksport-bije-rekordy-to-juz-ponad-200-mld-euro,317734_1_0_0.html" TargetMode="External"/><Relationship Id="rId10" Type="http://schemas.openxmlformats.org/officeDocument/2006/relationships/hyperlink" Target="http://www.lubelskie.pl/aktualnosci/zostaw-podatek-lubelszczyznie/" TargetMode="External"/><Relationship Id="rId19" Type="http://schemas.openxmlformats.org/officeDocument/2006/relationships/hyperlink" Target="http://invest.lubelskie.pl/pl/aktualnosc/misja-gospodarcza-na-kube-0" TargetMode="External"/><Relationship Id="rId31" Type="http://schemas.openxmlformats.org/officeDocument/2006/relationships/hyperlink" Target="http://www.portalspozywczy.pl/zboza/wiadomosci/niewielki-eksport-pszenicy-z-polski,155246.html" TargetMode="External"/><Relationship Id="rId44" Type="http://schemas.openxmlformats.org/officeDocument/2006/relationships/hyperlink" Target="http://www.ncbr.gov.pl/aktualne-nabory-wnioskow-w-programach-nc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ney.pl/gospodarka/wiadomosci/artykul/ursus-lublin-przetarg,161,0,2398881.html" TargetMode="External"/><Relationship Id="rId14" Type="http://schemas.openxmlformats.org/officeDocument/2006/relationships/hyperlink" Target="http://invest.lubelskie.pl/pl/aktualnosc/v-edycja-lubelskich-dni-msp" TargetMode="External"/><Relationship Id="rId22" Type="http://schemas.openxmlformats.org/officeDocument/2006/relationships/hyperlink" Target="http://www.dziennikwschodni.pl/leczna/zabytkowy-palac-sprzedany-co-sie-w-nim-znajdzie,n,1000213889.html" TargetMode="External"/><Relationship Id="rId27" Type="http://schemas.openxmlformats.org/officeDocument/2006/relationships/hyperlink" Target="http://www.dziennikwschodni.pl/biznes/lublin-w-tym-miejscu-byly-tereny-rolnicze-teraz-pracuje-tu-juz-4-tys-osob,n,1000213782.html" TargetMode="External"/><Relationship Id="rId30" Type="http://schemas.openxmlformats.org/officeDocument/2006/relationships/hyperlink" Target="http://www.portalspozywczy.pl/mieso/wiadomosci/eksport-jaj-z-ukrainy-do-ue-zagrozi-polskim-producentom-jaj,155300.html" TargetMode="External"/><Relationship Id="rId35" Type="http://schemas.openxmlformats.org/officeDocument/2006/relationships/hyperlink" Target="http://biznes.gazetaprawna.pl/artykuly/1105559,eksport-papierosow-pobil-rekordy.html" TargetMode="External"/><Relationship Id="rId43" Type="http://schemas.openxmlformats.org/officeDocument/2006/relationships/hyperlink" Target="http://www.fnp.org.pl/oferta/miedzynarodowe-agendy-badawcze-mab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969</Words>
  <Characters>5819</Characters>
  <Application>Microsoft Office Word</Application>
  <DocSecurity>0</DocSecurity>
  <Lines>48</Lines>
  <Paragraphs>13</Paragraphs>
  <ScaleCrop>false</ScaleCrop>
  <Company>ATC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rafal.kozlowicz</dc:creator>
  <cp:keywords/>
  <dc:description/>
  <cp:lastModifiedBy>rafal.kozlowicz</cp:lastModifiedBy>
  <cp:revision>31</cp:revision>
  <dcterms:created xsi:type="dcterms:W3CDTF">2017-08-31T13:06:00Z</dcterms:created>
  <dcterms:modified xsi:type="dcterms:W3CDTF">2018-02-23T08:42:00Z</dcterms:modified>
</cp:coreProperties>
</file>