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02F23C94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704CE3" w:rsidRPr="000B1909">
        <w:rPr>
          <w:rFonts w:ascii="Arial" w:hAnsi="Arial" w:cs="Arial"/>
          <w:b/>
          <w:bCs/>
        </w:rPr>
        <w:t>Kanady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3A176DF5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5E7C1AF4" w:rsidR="00DB16CF" w:rsidRPr="00DC646E" w:rsidRDefault="005C1011" w:rsidP="00DB16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 xml:space="preserve">Pana/Pani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76230D" w:rsidRPr="00CC6E23">
        <w:rPr>
          <w:rFonts w:ascii="Arial" w:hAnsi="Arial" w:cs="Arial"/>
          <w:b/>
          <w:bCs/>
        </w:rPr>
        <w:t xml:space="preserve">na </w:t>
      </w:r>
      <w:r w:rsidR="00AC1DC2" w:rsidRPr="00CC6E23">
        <w:rPr>
          <w:rFonts w:ascii="Arial" w:hAnsi="Arial" w:cs="Arial"/>
          <w:b/>
          <w:bCs/>
        </w:rPr>
        <w:t>misję gospodarczą połączoną z udziałem w</w:t>
      </w:r>
      <w:r w:rsidR="00CC6E23">
        <w:rPr>
          <w:rFonts w:ascii="Arial" w:hAnsi="Arial" w:cs="Arial"/>
          <w:b/>
          <w:bCs/>
        </w:rPr>
        <w:t> </w:t>
      </w:r>
      <w:r w:rsidR="00AC1DC2" w:rsidRPr="00CC6E23">
        <w:rPr>
          <w:rFonts w:ascii="Arial" w:hAnsi="Arial" w:cs="Arial"/>
          <w:b/>
          <w:bCs/>
        </w:rPr>
        <w:t xml:space="preserve">targach </w:t>
      </w:r>
      <w:proofErr w:type="spellStart"/>
      <w:r w:rsidR="00C86F81">
        <w:rPr>
          <w:rFonts w:ascii="Arial" w:hAnsi="Arial" w:cs="Arial"/>
          <w:b/>
          <w:bCs/>
        </w:rPr>
        <w:t>Collision</w:t>
      </w:r>
      <w:proofErr w:type="spellEnd"/>
      <w:r w:rsidR="00C86F81">
        <w:rPr>
          <w:rFonts w:ascii="Arial" w:hAnsi="Arial" w:cs="Arial"/>
          <w:b/>
          <w:bCs/>
        </w:rPr>
        <w:t xml:space="preserve"> Toronto </w:t>
      </w:r>
      <w:r w:rsidR="00AC1DC2" w:rsidRPr="00CC6E23">
        <w:rPr>
          <w:rFonts w:ascii="Arial" w:hAnsi="Arial" w:cs="Arial"/>
          <w:b/>
          <w:bCs/>
        </w:rPr>
        <w:t>2024</w:t>
      </w:r>
      <w:r w:rsidR="0086312E" w:rsidRPr="00CC6E23">
        <w:rPr>
          <w:rFonts w:ascii="Arial" w:hAnsi="Arial" w:cs="Arial"/>
          <w:b/>
          <w:bCs/>
        </w:rPr>
        <w:t xml:space="preserve"> w </w:t>
      </w:r>
      <w:r w:rsidR="00C86F81">
        <w:rPr>
          <w:rFonts w:ascii="Arial" w:hAnsi="Arial" w:cs="Arial"/>
          <w:b/>
          <w:bCs/>
        </w:rPr>
        <w:t>Kanadzie</w:t>
      </w:r>
      <w:r w:rsidR="003C45C6" w:rsidRPr="00DC646E">
        <w:rPr>
          <w:rFonts w:ascii="Arial" w:hAnsi="Arial" w:cs="Arial"/>
        </w:rPr>
        <w:t xml:space="preserve">, </w:t>
      </w:r>
      <w:r w:rsidR="003C45C6" w:rsidRPr="00CC6E23">
        <w:rPr>
          <w:rFonts w:ascii="Arial" w:hAnsi="Arial" w:cs="Arial"/>
          <w:b/>
          <w:bCs/>
        </w:rPr>
        <w:t>zwany dalej „wyjazdem do</w:t>
      </w:r>
      <w:r w:rsidR="00C86F81">
        <w:rPr>
          <w:rFonts w:ascii="Arial" w:hAnsi="Arial" w:cs="Arial"/>
          <w:b/>
          <w:bCs/>
        </w:rPr>
        <w:t xml:space="preserve"> Kanady</w:t>
      </w:r>
      <w:r w:rsidR="003C45C6" w:rsidRPr="00CC6E23">
        <w:rPr>
          <w:rFonts w:ascii="Arial" w:hAnsi="Arial" w:cs="Arial"/>
          <w:b/>
          <w:bCs/>
        </w:rPr>
        <w:t>”</w:t>
      </w:r>
      <w:r w:rsidR="003C45C6" w:rsidRPr="00DC646E">
        <w:rPr>
          <w:rFonts w:ascii="Arial" w:hAnsi="Arial" w:cs="Arial"/>
        </w:rPr>
        <w:t>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lastRenderedPageBreak/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26C93B09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</w:t>
      </w:r>
      <w:r w:rsidR="005C365A" w:rsidRPr="00CC6E23">
        <w:rPr>
          <w:rFonts w:ascii="Arial" w:hAnsi="Arial" w:cs="Arial"/>
          <w:b/>
          <w:bCs/>
        </w:rPr>
        <w:t>wyjazdem</w:t>
      </w:r>
      <w:r w:rsidR="00237707" w:rsidRPr="00CC6E23">
        <w:rPr>
          <w:rFonts w:ascii="Arial" w:hAnsi="Arial" w:cs="Arial"/>
          <w:b/>
          <w:bCs/>
        </w:rPr>
        <w:t xml:space="preserve"> do</w:t>
      </w:r>
      <w:r w:rsidR="00160A9F">
        <w:rPr>
          <w:rFonts w:ascii="Arial" w:hAnsi="Arial" w:cs="Arial"/>
          <w:b/>
          <w:bCs/>
        </w:rPr>
        <w:t xml:space="preserve"> Kanady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1C5FBBDF" w:rsidR="005A0815" w:rsidRPr="00DC646E" w:rsidRDefault="005A0815" w:rsidP="00DC646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</w:t>
      </w:r>
      <w:r w:rsidR="00160A9F">
        <w:rPr>
          <w:rFonts w:ascii="Arial" w:hAnsi="Arial" w:cs="Arial"/>
          <w:b/>
          <w:bCs/>
        </w:rPr>
        <w:t xml:space="preserve">Kanady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 xml:space="preserve">ostaną, tylko w niezbędnym zakresie, przekazane do odbiorców </w:t>
      </w:r>
      <w:r w:rsidRPr="00CC6E23">
        <w:rPr>
          <w:rFonts w:ascii="Arial" w:hAnsi="Arial" w:cs="Arial"/>
          <w:b/>
          <w:bCs/>
        </w:rPr>
        <w:t>w</w:t>
      </w:r>
      <w:r w:rsidR="00074A4C">
        <w:rPr>
          <w:rFonts w:ascii="Arial" w:hAnsi="Arial" w:cs="Arial"/>
          <w:b/>
          <w:bCs/>
        </w:rPr>
        <w:t> </w:t>
      </w:r>
      <w:r w:rsidR="008565F7">
        <w:rPr>
          <w:rFonts w:ascii="Arial" w:hAnsi="Arial" w:cs="Arial"/>
          <w:b/>
          <w:bCs/>
        </w:rPr>
        <w:t>Kanadzie</w:t>
      </w:r>
      <w:r w:rsidRPr="00DC646E">
        <w:rPr>
          <w:rFonts w:ascii="Arial" w:hAnsi="Arial" w:cs="Arial"/>
        </w:rPr>
        <w:t xml:space="preserve">, tj. podmiotom świadczącym usługi hotelarskie oraz organizatorowi </w:t>
      </w:r>
      <w:r w:rsidRPr="00CC6E23">
        <w:rPr>
          <w:rFonts w:ascii="Arial" w:hAnsi="Arial" w:cs="Arial"/>
          <w:b/>
          <w:bCs/>
        </w:rPr>
        <w:t xml:space="preserve">targów </w:t>
      </w:r>
      <w:proofErr w:type="spellStart"/>
      <w:r w:rsidR="008565F7">
        <w:rPr>
          <w:rFonts w:ascii="Arial" w:hAnsi="Arial" w:cs="Arial"/>
          <w:b/>
          <w:bCs/>
        </w:rPr>
        <w:t>Collision</w:t>
      </w:r>
      <w:proofErr w:type="spellEnd"/>
      <w:r w:rsidR="008565F7">
        <w:rPr>
          <w:rFonts w:ascii="Arial" w:hAnsi="Arial" w:cs="Arial"/>
          <w:b/>
          <w:bCs/>
        </w:rPr>
        <w:t xml:space="preserve"> Toronto</w:t>
      </w:r>
      <w:r w:rsidR="000B1909">
        <w:rPr>
          <w:rFonts w:ascii="Arial" w:hAnsi="Arial" w:cs="Arial"/>
          <w:b/>
          <w:bCs/>
        </w:rPr>
        <w:t xml:space="preserve"> 2024</w:t>
      </w:r>
      <w:r w:rsidRPr="00DC646E">
        <w:rPr>
          <w:rFonts w:ascii="Arial" w:hAnsi="Arial" w:cs="Arial"/>
        </w:rPr>
        <w:t>.</w:t>
      </w:r>
    </w:p>
    <w:p w14:paraId="56248EEE" w14:textId="27C9F440" w:rsidR="005A0815" w:rsidRPr="00DC646E" w:rsidRDefault="008565F7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Kanada jest </w:t>
      </w:r>
      <w:r w:rsidR="005A0815" w:rsidRPr="00DC646E">
        <w:rPr>
          <w:rFonts w:ascii="Arial" w:hAnsi="Arial" w:cs="Arial"/>
        </w:rPr>
        <w:t>państwem trzecim w rozumieniu RODO i</w:t>
      </w:r>
      <w:r w:rsidR="00074A4C">
        <w:rPr>
          <w:rFonts w:ascii="Arial" w:hAnsi="Arial" w:cs="Arial"/>
        </w:rPr>
        <w:t xml:space="preserve"> </w:t>
      </w:r>
      <w:r w:rsidR="005A0815" w:rsidRPr="00DC646E">
        <w:rPr>
          <w:rFonts w:ascii="Arial" w:hAnsi="Arial" w:cs="Arial"/>
        </w:rPr>
        <w:t>została w stosunku do ni</w:t>
      </w:r>
      <w:r w:rsidR="00074A4C">
        <w:rPr>
          <w:rFonts w:ascii="Arial" w:hAnsi="Arial" w:cs="Arial"/>
        </w:rPr>
        <w:t>ej</w:t>
      </w:r>
      <w:r w:rsidR="005A0815" w:rsidRPr="00DC646E">
        <w:rPr>
          <w:rFonts w:ascii="Arial" w:hAnsi="Arial" w:cs="Arial"/>
        </w:rPr>
        <w:t xml:space="preserve"> wydana decyzja Komisji Europejskiej stwierdzająca zapewnienie przez </w:t>
      </w:r>
      <w:r w:rsidR="00074A4C">
        <w:rPr>
          <w:rFonts w:ascii="Arial" w:hAnsi="Arial" w:cs="Arial"/>
        </w:rPr>
        <w:t>Kanadę</w:t>
      </w:r>
      <w:r w:rsidR="00074A4C" w:rsidRPr="00DC646E">
        <w:rPr>
          <w:rFonts w:ascii="Arial" w:hAnsi="Arial" w:cs="Arial"/>
        </w:rPr>
        <w:t xml:space="preserve"> </w:t>
      </w:r>
      <w:r w:rsidR="005A0815" w:rsidRPr="00DC646E">
        <w:rPr>
          <w:rFonts w:ascii="Arial" w:hAnsi="Arial" w:cs="Arial"/>
        </w:rPr>
        <w:t>odpowiedniego stopnia ochrony danych osobowych</w:t>
      </w:r>
      <w:r w:rsidR="00074A4C">
        <w:rPr>
          <w:rFonts w:ascii="Arial" w:hAnsi="Arial" w:cs="Arial"/>
        </w:rPr>
        <w:t xml:space="preserve"> (Decyzja Komisji</w:t>
      </w:r>
      <w:r w:rsidR="00124B38">
        <w:rPr>
          <w:rFonts w:ascii="Arial" w:hAnsi="Arial" w:cs="Arial"/>
        </w:rPr>
        <w:t xml:space="preserve"> z 20 grudnia 2001 r., </w:t>
      </w:r>
      <w:r w:rsidR="00124B38" w:rsidRPr="00124B38">
        <w:rPr>
          <w:rFonts w:ascii="Arial" w:hAnsi="Arial" w:cs="Arial"/>
        </w:rPr>
        <w:t>2002/2/WE)</w:t>
      </w:r>
    </w:p>
    <w:p w14:paraId="09E642F4" w14:textId="2E4B93E2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</w:t>
      </w:r>
      <w:r w:rsidR="008565F7">
        <w:rPr>
          <w:rFonts w:ascii="Arial" w:hAnsi="Arial" w:cs="Arial"/>
          <w:b/>
          <w:bCs/>
        </w:rPr>
        <w:t xml:space="preserve"> Kanady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8565F7">
        <w:rPr>
          <w:rFonts w:ascii="Arial" w:hAnsi="Arial" w:cs="Arial"/>
          <w:b/>
          <w:bCs/>
        </w:rPr>
        <w:t>Kanady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63448BC6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Pr="00DC646E">
        <w:rPr>
          <w:rFonts w:ascii="Arial" w:hAnsi="Arial" w:cs="Arial"/>
          <w:color w:val="000000"/>
        </w:rPr>
        <w:t xml:space="preserve">i 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lastRenderedPageBreak/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A3BB" w14:textId="77777777" w:rsidR="00285F8C" w:rsidRDefault="00285F8C" w:rsidP="00E93E61">
      <w:pPr>
        <w:spacing w:after="0" w:line="240" w:lineRule="auto"/>
      </w:pPr>
      <w:r>
        <w:separator/>
      </w:r>
    </w:p>
  </w:endnote>
  <w:endnote w:type="continuationSeparator" w:id="0">
    <w:p w14:paraId="33239892" w14:textId="77777777" w:rsidR="00285F8C" w:rsidRDefault="00285F8C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A6B" w14:textId="77777777" w:rsidR="00285F8C" w:rsidRDefault="00285F8C" w:rsidP="00E93E61">
      <w:pPr>
        <w:spacing w:after="0" w:line="240" w:lineRule="auto"/>
      </w:pPr>
      <w:r>
        <w:separator/>
      </w:r>
    </w:p>
  </w:footnote>
  <w:footnote w:type="continuationSeparator" w:id="0">
    <w:p w14:paraId="7BDD214F" w14:textId="77777777" w:rsidR="00285F8C" w:rsidRDefault="00285F8C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74A4C"/>
    <w:rsid w:val="000A24C8"/>
    <w:rsid w:val="000B1909"/>
    <w:rsid w:val="000C7D07"/>
    <w:rsid w:val="00113D06"/>
    <w:rsid w:val="00124B38"/>
    <w:rsid w:val="0014640E"/>
    <w:rsid w:val="00160A9F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A0815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E04C9"/>
    <w:rsid w:val="006F5A59"/>
    <w:rsid w:val="00704CE3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565F7"/>
    <w:rsid w:val="0086312E"/>
    <w:rsid w:val="008744C7"/>
    <w:rsid w:val="00887B0B"/>
    <w:rsid w:val="008936C3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832BC"/>
    <w:rsid w:val="00C86F81"/>
    <w:rsid w:val="00C947A8"/>
    <w:rsid w:val="00C9539B"/>
    <w:rsid w:val="00CC0939"/>
    <w:rsid w:val="00CC6E23"/>
    <w:rsid w:val="00CC78AB"/>
    <w:rsid w:val="00CD0001"/>
    <w:rsid w:val="00D07AD7"/>
    <w:rsid w:val="00D444F4"/>
    <w:rsid w:val="00D51B9D"/>
    <w:rsid w:val="00D90D94"/>
    <w:rsid w:val="00DA1A7F"/>
    <w:rsid w:val="00DB16CF"/>
    <w:rsid w:val="00DC646E"/>
    <w:rsid w:val="00DD40B4"/>
    <w:rsid w:val="00DE332D"/>
    <w:rsid w:val="00DE4316"/>
    <w:rsid w:val="00DF4682"/>
    <w:rsid w:val="00E33CBF"/>
    <w:rsid w:val="00E356D6"/>
    <w:rsid w:val="00E52B0C"/>
    <w:rsid w:val="00E770C7"/>
    <w:rsid w:val="00E93E61"/>
    <w:rsid w:val="00E9610F"/>
    <w:rsid w:val="00ED60B1"/>
    <w:rsid w:val="00F155F4"/>
    <w:rsid w:val="00F24228"/>
    <w:rsid w:val="00F46E93"/>
    <w:rsid w:val="00F4734C"/>
    <w:rsid w:val="00F672EF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Woroszyło</dc:creator>
  <cp:lastModifiedBy>Paweł Kirkland</cp:lastModifiedBy>
  <cp:revision>3</cp:revision>
  <cp:lastPrinted>2024-01-18T07:54:00Z</cp:lastPrinted>
  <dcterms:created xsi:type="dcterms:W3CDTF">2024-01-19T11:17:00Z</dcterms:created>
  <dcterms:modified xsi:type="dcterms:W3CDTF">2024-01-19T11:17:00Z</dcterms:modified>
</cp:coreProperties>
</file>