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74EC" w14:textId="77777777" w:rsidR="00452A31" w:rsidRDefault="00452A3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B2A5AFC" w14:textId="0280EC03" w:rsidR="002C2CBE" w:rsidRPr="004C67C9" w:rsidRDefault="00040BE5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UMOWA</w:t>
      </w:r>
    </w:p>
    <w:p w14:paraId="3472B0D5" w14:textId="4CBE098C" w:rsidR="00B23FF2" w:rsidRPr="00E76F7C" w:rsidRDefault="00B029FA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41085724"/>
      <w:r w:rsidRPr="00095F7F">
        <w:rPr>
          <w:rFonts w:ascii="Arial" w:hAnsi="Arial" w:cs="Arial"/>
          <w:b/>
          <w:bCs/>
        </w:rPr>
        <w:t xml:space="preserve">o </w:t>
      </w:r>
      <w:r w:rsidR="00E915AF" w:rsidRPr="00095F7F">
        <w:rPr>
          <w:rFonts w:ascii="Arial" w:hAnsi="Arial" w:cs="Arial"/>
          <w:b/>
          <w:bCs/>
        </w:rPr>
        <w:t xml:space="preserve">udzielenie pomocy </w:t>
      </w:r>
      <w:r w:rsidR="00B83138" w:rsidRPr="00044CA1">
        <w:rPr>
          <w:rFonts w:ascii="Arial" w:hAnsi="Arial" w:cs="Arial"/>
          <w:b/>
          <w:bCs/>
          <w:i/>
          <w:iCs/>
        </w:rPr>
        <w:t xml:space="preserve">de </w:t>
      </w:r>
      <w:proofErr w:type="spellStart"/>
      <w:r w:rsidR="00B83138" w:rsidRPr="00044CA1">
        <w:rPr>
          <w:rFonts w:ascii="Arial" w:hAnsi="Arial" w:cs="Arial"/>
          <w:b/>
          <w:bCs/>
          <w:i/>
          <w:iCs/>
        </w:rPr>
        <w:t>minimis</w:t>
      </w:r>
      <w:bookmarkEnd w:id="0"/>
      <w:proofErr w:type="spellEnd"/>
    </w:p>
    <w:p w14:paraId="0D456B19" w14:textId="77777777" w:rsidR="008B34F5" w:rsidRDefault="008B34F5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458604" w14:textId="516EFDF8" w:rsidR="00B029FA" w:rsidRPr="00990518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C67C9">
        <w:rPr>
          <w:rFonts w:ascii="Arial" w:hAnsi="Arial" w:cs="Arial"/>
          <w:color w:val="000000"/>
        </w:rPr>
        <w:t xml:space="preserve">zawarta w </w:t>
      </w:r>
      <w:r w:rsidR="001C5F80" w:rsidRPr="004C67C9">
        <w:rPr>
          <w:rFonts w:ascii="Arial" w:hAnsi="Arial" w:cs="Arial"/>
          <w:color w:val="000000"/>
        </w:rPr>
        <w:t>Lublinie</w:t>
      </w:r>
      <w:r w:rsidRPr="004C67C9">
        <w:rPr>
          <w:rFonts w:ascii="Arial" w:hAnsi="Arial" w:cs="Arial"/>
          <w:color w:val="000000"/>
        </w:rPr>
        <w:t xml:space="preserve"> w dniu ....................................... pomiędzy:</w:t>
      </w:r>
    </w:p>
    <w:p w14:paraId="2E333287" w14:textId="77777777" w:rsidR="00F043E0" w:rsidRPr="004C67C9" w:rsidRDefault="00F043E0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262E2B" w14:textId="77777777" w:rsidR="00E04B0C" w:rsidRPr="004C67C9" w:rsidRDefault="00E04B0C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 xml:space="preserve">Województwem Lubelskim z siedzibą w Lublinie </w:t>
      </w:r>
    </w:p>
    <w:p w14:paraId="3CC6329D" w14:textId="77777777" w:rsidR="00E7316E" w:rsidRPr="004C67C9" w:rsidRDefault="00E7316E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ul. </w:t>
      </w:r>
      <w:r w:rsidR="003377BD" w:rsidRPr="00F65C2A">
        <w:rPr>
          <w:rFonts w:ascii="Arial" w:hAnsi="Arial" w:cs="Arial"/>
          <w:color w:val="000000"/>
        </w:rPr>
        <w:t>Grottgera 4</w:t>
      </w:r>
      <w:r w:rsidRPr="004C67C9">
        <w:rPr>
          <w:rFonts w:ascii="Arial" w:hAnsi="Arial" w:cs="Arial"/>
          <w:color w:val="000000"/>
        </w:rPr>
        <w:t>, 20-0</w:t>
      </w:r>
      <w:r w:rsidR="00F65C2A">
        <w:rPr>
          <w:rFonts w:ascii="Arial" w:hAnsi="Arial" w:cs="Arial"/>
          <w:color w:val="000000"/>
        </w:rPr>
        <w:t>29</w:t>
      </w:r>
      <w:r w:rsidRPr="004C67C9">
        <w:rPr>
          <w:rFonts w:ascii="Arial" w:hAnsi="Arial" w:cs="Arial"/>
          <w:color w:val="000000"/>
        </w:rPr>
        <w:t xml:space="preserve"> Lublin, NIP </w:t>
      </w:r>
      <w:r w:rsidR="00297366">
        <w:rPr>
          <w:rFonts w:ascii="Arial" w:hAnsi="Arial" w:cs="Arial"/>
          <w:color w:val="000000"/>
        </w:rPr>
        <w:t>7</w:t>
      </w:r>
      <w:r w:rsidR="00E67885">
        <w:rPr>
          <w:rFonts w:ascii="Arial" w:hAnsi="Arial" w:cs="Arial"/>
          <w:color w:val="000000"/>
        </w:rPr>
        <w:t>1</w:t>
      </w:r>
      <w:r w:rsidR="00297366">
        <w:rPr>
          <w:rFonts w:ascii="Arial" w:hAnsi="Arial" w:cs="Arial"/>
          <w:color w:val="000000"/>
        </w:rPr>
        <w:t>2-29-04-545</w:t>
      </w:r>
      <w:r w:rsidRPr="004C67C9">
        <w:rPr>
          <w:rFonts w:ascii="Arial" w:hAnsi="Arial" w:cs="Arial"/>
          <w:color w:val="000000"/>
        </w:rPr>
        <w:t>, REGON 4310</w:t>
      </w:r>
      <w:r w:rsidR="00297366">
        <w:rPr>
          <w:rFonts w:ascii="Arial" w:hAnsi="Arial" w:cs="Arial"/>
          <w:color w:val="000000"/>
        </w:rPr>
        <w:t>19170</w:t>
      </w:r>
    </w:p>
    <w:p w14:paraId="1A9088C7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</w:t>
      </w:r>
      <w:r w:rsidR="00E04B0C" w:rsidRPr="004C67C9">
        <w:rPr>
          <w:rFonts w:ascii="Arial" w:hAnsi="Arial" w:cs="Arial"/>
          <w:color w:val="000000"/>
        </w:rPr>
        <w:t>ym</w:t>
      </w:r>
      <w:r w:rsidRPr="004C67C9">
        <w:rPr>
          <w:rFonts w:ascii="Arial" w:hAnsi="Arial" w:cs="Arial"/>
          <w:color w:val="000000"/>
        </w:rPr>
        <w:t xml:space="preserve"> przez:</w:t>
      </w:r>
    </w:p>
    <w:p w14:paraId="35DC08AB" w14:textId="77777777" w:rsidR="00F043E0" w:rsidRPr="004C67C9" w:rsidRDefault="00F043E0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4561CF" w14:textId="77777777" w:rsidR="00B029FA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</w:t>
      </w:r>
      <w:r w:rsidR="00F556A7">
        <w:rPr>
          <w:rFonts w:ascii="Arial" w:hAnsi="Arial" w:cs="Arial"/>
          <w:color w:val="000000"/>
        </w:rPr>
        <w:t>..................................,</w:t>
      </w:r>
    </w:p>
    <w:p w14:paraId="61C62C4C" w14:textId="77777777" w:rsidR="00F556A7" w:rsidRPr="004C67C9" w:rsidRDefault="00F556A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E413F" w14:textId="77777777" w:rsidR="00B029FA" w:rsidRPr="004C67C9" w:rsidRDefault="00F556A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B029FA" w:rsidRPr="004C67C9">
        <w:rPr>
          <w:rFonts w:ascii="Arial" w:hAnsi="Arial" w:cs="Arial"/>
          <w:color w:val="000000"/>
        </w:rPr>
        <w:t>. 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.............………......….....……..,</w:t>
      </w:r>
    </w:p>
    <w:p w14:paraId="7439B4FF" w14:textId="77777777" w:rsidR="00556E87" w:rsidRPr="004C67C9" w:rsidRDefault="00556E87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E193CB" w14:textId="77777777" w:rsidR="00556E87" w:rsidRDefault="00556E87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 dalej </w:t>
      </w:r>
      <w:r w:rsidRPr="004C67C9">
        <w:rPr>
          <w:rFonts w:ascii="Arial" w:hAnsi="Arial" w:cs="Arial"/>
          <w:b/>
          <w:color w:val="000000"/>
        </w:rPr>
        <w:t>„Organizatorem”</w:t>
      </w:r>
    </w:p>
    <w:p w14:paraId="3CEFC802" w14:textId="77777777" w:rsidR="00B23FF2" w:rsidRPr="004C67C9" w:rsidRDefault="00B23FF2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D8D8D4" w14:textId="77777777" w:rsidR="00E04B0C" w:rsidRPr="003C3D87" w:rsidRDefault="003C3D87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7B0330A0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  <w:r w:rsidR="00FC1E64" w:rsidRPr="004C67C9">
        <w:rPr>
          <w:rFonts w:ascii="Arial" w:hAnsi="Arial" w:cs="Arial"/>
          <w:color w:val="000000"/>
        </w:rPr>
        <w:t>...............................</w:t>
      </w:r>
      <w:r w:rsidRPr="004C67C9">
        <w:rPr>
          <w:rFonts w:ascii="Arial" w:hAnsi="Arial" w:cs="Arial"/>
          <w:color w:val="000000"/>
        </w:rPr>
        <w:t>,</w:t>
      </w:r>
    </w:p>
    <w:p w14:paraId="446D74BE" w14:textId="68780892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5525C2">
        <w:rPr>
          <w:rFonts w:ascii="Arial" w:hAnsi="Arial" w:cs="Arial"/>
          <w:i/>
          <w:iCs/>
          <w:color w:val="000000"/>
          <w:sz w:val="20"/>
          <w:szCs w:val="20"/>
        </w:rPr>
        <w:t xml:space="preserve">imię i nazwisko lub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 xml:space="preserve">nazwa </w:t>
      </w:r>
      <w:r w:rsidR="003B6B03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</w:t>
      </w:r>
      <w:r w:rsidR="00300C22">
        <w:rPr>
          <w:rFonts w:ascii="Arial" w:hAnsi="Arial" w:cs="Arial"/>
          <w:i/>
          <w:iCs/>
          <w:color w:val="000000"/>
          <w:sz w:val="20"/>
          <w:szCs w:val="20"/>
        </w:rPr>
        <w:t>stwa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624785D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 siedzibą</w:t>
      </w:r>
      <w:r w:rsidR="00FC1E64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</w:t>
      </w:r>
      <w:r w:rsidR="00B23FF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........................</w:t>
      </w:r>
      <w:r w:rsidR="00FC1E64" w:rsidRPr="004C67C9">
        <w:rPr>
          <w:rFonts w:ascii="Arial" w:hAnsi="Arial" w:cs="Arial"/>
          <w:color w:val="000000"/>
        </w:rPr>
        <w:t xml:space="preserve">.............................. </w:t>
      </w:r>
      <w:r w:rsidRPr="004C67C9">
        <w:rPr>
          <w:rFonts w:ascii="Arial" w:hAnsi="Arial" w:cs="Arial"/>
          <w:color w:val="000000"/>
        </w:rPr>
        <w:t>ul.....................................................................,</w:t>
      </w:r>
    </w:p>
    <w:p w14:paraId="302A4B5F" w14:textId="1997EA69" w:rsidR="00D812FC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C67C9">
        <w:rPr>
          <w:rFonts w:ascii="Arial" w:hAnsi="Arial" w:cs="Arial"/>
          <w:color w:val="000000"/>
        </w:rPr>
        <w:t>wpisany</w:t>
      </w:r>
      <w:r w:rsidR="0076233C">
        <w:rPr>
          <w:rFonts w:ascii="Arial" w:hAnsi="Arial" w:cs="Arial"/>
          <w:color w:val="000000"/>
        </w:rPr>
        <w:t>m</w:t>
      </w:r>
      <w:r w:rsidRPr="004C67C9">
        <w:rPr>
          <w:rFonts w:ascii="Arial" w:hAnsi="Arial" w:cs="Arial"/>
          <w:color w:val="000000"/>
        </w:rPr>
        <w:t xml:space="preserve"> do rejestru przedsiębiorców prowadzonego przez Sąd Rejonowy</w:t>
      </w:r>
      <w:r w:rsidR="0084671D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w……………....................................</w:t>
      </w:r>
      <w:r w:rsidR="00B83138">
        <w:rPr>
          <w:rFonts w:ascii="Arial" w:hAnsi="Arial" w:cs="Arial"/>
          <w:color w:val="000000"/>
        </w:rPr>
        <w:t xml:space="preserve"> pod numerem </w:t>
      </w:r>
      <w:r w:rsidRPr="004C67C9">
        <w:rPr>
          <w:rFonts w:ascii="Arial" w:hAnsi="Arial" w:cs="Arial"/>
          <w:color w:val="000000"/>
        </w:rPr>
        <w:t xml:space="preserve">KRS…………………………..……, </w:t>
      </w:r>
      <w:r w:rsidR="00275F62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o</w:t>
      </w:r>
      <w:r w:rsidR="009F273F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>kapitale</w:t>
      </w:r>
      <w:r w:rsidR="00DF4521" w:rsidRPr="004C67C9">
        <w:rPr>
          <w:rFonts w:ascii="Arial" w:hAnsi="Arial" w:cs="Arial"/>
          <w:color w:val="000000"/>
        </w:rPr>
        <w:t xml:space="preserve"> </w:t>
      </w:r>
      <w:r w:rsidR="00D76896">
        <w:rPr>
          <w:rFonts w:ascii="Arial" w:hAnsi="Arial" w:cs="Arial"/>
          <w:color w:val="000000"/>
        </w:rPr>
        <w:t>zakładowym…………………………………….………</w:t>
      </w:r>
      <w:r w:rsidR="00B83138">
        <w:rPr>
          <w:rFonts w:ascii="Arial" w:hAnsi="Arial" w:cs="Arial"/>
          <w:color w:val="000000"/>
        </w:rPr>
        <w:t xml:space="preserve"> opłaconym/ nieopłaconym w</w:t>
      </w:r>
      <w:r w:rsidR="00602FAE">
        <w:rPr>
          <w:rFonts w:ascii="Arial" w:hAnsi="Arial" w:cs="Arial"/>
          <w:color w:val="000000"/>
        </w:rPr>
        <w:t> </w:t>
      </w:r>
      <w:r w:rsidR="00B83138">
        <w:rPr>
          <w:rFonts w:ascii="Arial" w:hAnsi="Arial" w:cs="Arial"/>
          <w:color w:val="000000"/>
        </w:rPr>
        <w:t xml:space="preserve">całości </w:t>
      </w:r>
      <w:r w:rsidR="00D76896">
        <w:rPr>
          <w:rFonts w:ascii="Arial" w:hAnsi="Arial" w:cs="Arial"/>
          <w:color w:val="000000"/>
        </w:rPr>
        <w:t xml:space="preserve">/ wpisanym do </w:t>
      </w:r>
      <w:r w:rsidR="00275F62">
        <w:rPr>
          <w:rFonts w:ascii="Arial" w:hAnsi="Arial" w:cs="Arial"/>
          <w:bCs/>
          <w:color w:val="000000"/>
        </w:rPr>
        <w:t xml:space="preserve">Centralnej </w:t>
      </w:r>
      <w:r w:rsidR="00D76896" w:rsidRPr="0074140F">
        <w:rPr>
          <w:rFonts w:ascii="Arial" w:hAnsi="Arial" w:cs="Arial"/>
          <w:bCs/>
          <w:color w:val="000000"/>
        </w:rPr>
        <w:t xml:space="preserve">Ewidencji </w:t>
      </w:r>
      <w:r w:rsidR="00D76896">
        <w:rPr>
          <w:rFonts w:ascii="Arial" w:hAnsi="Arial" w:cs="Arial"/>
          <w:bCs/>
          <w:color w:val="000000"/>
        </w:rPr>
        <w:t xml:space="preserve">i Informacji o </w:t>
      </w:r>
      <w:r w:rsidR="00D76896" w:rsidRPr="0074140F">
        <w:rPr>
          <w:rFonts w:ascii="Arial" w:hAnsi="Arial" w:cs="Arial"/>
          <w:bCs/>
          <w:color w:val="000000"/>
        </w:rPr>
        <w:t>Działalności Gospodarczej</w:t>
      </w:r>
      <w:r w:rsidR="00707812">
        <w:rPr>
          <w:rStyle w:val="Odwoanieprzypisudolnego"/>
          <w:rFonts w:ascii="Arial" w:hAnsi="Arial" w:cs="Arial"/>
          <w:bCs/>
          <w:color w:val="000000"/>
        </w:rPr>
        <w:footnoteReference w:id="1"/>
      </w:r>
      <w:r w:rsidR="00D812FC">
        <w:rPr>
          <w:rFonts w:ascii="Arial" w:hAnsi="Arial" w:cs="Arial"/>
          <w:bCs/>
          <w:color w:val="000000"/>
        </w:rPr>
        <w:t>,</w:t>
      </w:r>
    </w:p>
    <w:p w14:paraId="77DD79F8" w14:textId="03622B21" w:rsidR="00FC1E64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NIP.......……………….....……., REGON</w:t>
      </w:r>
      <w:r w:rsidR="00FC1E64" w:rsidRPr="004C67C9">
        <w:rPr>
          <w:rFonts w:ascii="Arial" w:hAnsi="Arial" w:cs="Arial"/>
          <w:color w:val="000000"/>
        </w:rPr>
        <w:t>...........………....………..…....</w:t>
      </w:r>
    </w:p>
    <w:p w14:paraId="539B85CE" w14:textId="106D4A0E" w:rsidR="001012AE" w:rsidRPr="004C67C9" w:rsidRDefault="00B029FA" w:rsidP="008A615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zwanym/zwaną w dalszej części Umowy </w:t>
      </w:r>
      <w:r w:rsidRPr="004C67C9">
        <w:rPr>
          <w:rFonts w:ascii="Arial" w:hAnsi="Arial" w:cs="Arial"/>
          <w:b/>
          <w:bCs/>
          <w:color w:val="000000"/>
        </w:rPr>
        <w:t>Przedsi</w:t>
      </w:r>
      <w:r w:rsidRPr="004C67C9">
        <w:rPr>
          <w:rFonts w:ascii="Arial" w:hAnsi="Arial" w:cs="Arial"/>
          <w:b/>
          <w:color w:val="000000"/>
        </w:rPr>
        <w:t>ę</w:t>
      </w:r>
      <w:r w:rsidRPr="004C67C9">
        <w:rPr>
          <w:rFonts w:ascii="Arial" w:hAnsi="Arial" w:cs="Arial"/>
          <w:b/>
          <w:bCs/>
          <w:color w:val="000000"/>
        </w:rPr>
        <w:t>biorc</w:t>
      </w:r>
      <w:r w:rsidR="00556E87"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color w:val="000000"/>
        </w:rPr>
        <w:t xml:space="preserve"> </w:t>
      </w:r>
    </w:p>
    <w:p w14:paraId="106916CA" w14:textId="77777777" w:rsidR="00DF4521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reprezentowanym/reprezentowaną przez:</w:t>
      </w:r>
    </w:p>
    <w:p w14:paraId="2A9C0CE4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1. ……………...................................................................................................................….……..,</w:t>
      </w:r>
    </w:p>
    <w:p w14:paraId="3FA74192" w14:textId="77777777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E04B0C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0E8B6777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2. …..................................................................................................................………….....…….,</w:t>
      </w:r>
    </w:p>
    <w:p w14:paraId="150D0983" w14:textId="77777777" w:rsidR="00B029FA" w:rsidRPr="00B23FF2" w:rsidRDefault="00B029FA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(imi</w:t>
      </w:r>
      <w:r w:rsidRPr="00B23FF2">
        <w:rPr>
          <w:rFonts w:ascii="Arial" w:hAnsi="Arial" w:cs="Arial"/>
          <w:color w:val="000000"/>
          <w:sz w:val="20"/>
          <w:szCs w:val="20"/>
        </w:rPr>
        <w:t xml:space="preserve">ę 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i nazwisko osoby upowa</w:t>
      </w:r>
      <w:r w:rsidR="00556E87" w:rsidRPr="00B23FF2">
        <w:rPr>
          <w:rFonts w:ascii="Arial" w:hAnsi="Arial" w:cs="Arial"/>
          <w:color w:val="000000"/>
          <w:sz w:val="20"/>
          <w:szCs w:val="20"/>
        </w:rPr>
        <w:t>ż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nionej do reprezentacji w przedsi</w:t>
      </w:r>
      <w:r w:rsidRPr="00B23FF2">
        <w:rPr>
          <w:rFonts w:ascii="Arial" w:hAnsi="Arial" w:cs="Arial"/>
          <w:color w:val="000000"/>
          <w:sz w:val="20"/>
          <w:szCs w:val="20"/>
        </w:rPr>
        <w:t>ę</w:t>
      </w:r>
      <w:r w:rsidRPr="00B23FF2">
        <w:rPr>
          <w:rFonts w:ascii="Arial" w:hAnsi="Arial" w:cs="Arial"/>
          <w:i/>
          <w:iCs/>
          <w:color w:val="000000"/>
          <w:sz w:val="20"/>
          <w:szCs w:val="20"/>
        </w:rPr>
        <w:t>biorstwie, pełniona funkcja)</w:t>
      </w:r>
    </w:p>
    <w:p w14:paraId="3032B2CB" w14:textId="77777777" w:rsidR="0084671D" w:rsidRPr="004C67C9" w:rsidRDefault="0084671D" w:rsidP="008A61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7C19123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zwanymi dalej wspólnie </w:t>
      </w:r>
      <w:r w:rsidRPr="004C67C9">
        <w:rPr>
          <w:rFonts w:ascii="Arial" w:hAnsi="Arial" w:cs="Arial"/>
          <w:b/>
          <w:bCs/>
          <w:color w:val="000000"/>
        </w:rPr>
        <w:t>"Stronami"</w:t>
      </w:r>
      <w:r w:rsidRPr="004C67C9">
        <w:rPr>
          <w:rFonts w:ascii="Arial" w:hAnsi="Arial" w:cs="Arial"/>
          <w:color w:val="000000"/>
        </w:rPr>
        <w:t>,</w:t>
      </w:r>
    </w:p>
    <w:p w14:paraId="43968D7F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o następującej treści:</w:t>
      </w:r>
    </w:p>
    <w:p w14:paraId="01BF119D" w14:textId="77777777" w:rsidR="00E915AF" w:rsidRPr="004C67C9" w:rsidRDefault="00E915AF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04F343" w14:textId="34F4FD07" w:rsidR="00913BD4" w:rsidRPr="00913BD4" w:rsidRDefault="00D619B5" w:rsidP="00913BD4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F273F">
        <w:rPr>
          <w:rFonts w:ascii="Arial" w:hAnsi="Arial" w:cs="Arial"/>
          <w:bCs/>
          <w:sz w:val="20"/>
          <w:szCs w:val="20"/>
        </w:rPr>
        <w:t>Niniejsza Umowa została zawarta na podstawie</w:t>
      </w:r>
      <w:r w:rsidRPr="009F273F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Rozporządzenia Parlamentu Europejskiego i Rady (UE) nr 2021/1060 z dnia 24 czerwca</w:t>
      </w:r>
      <w:r w:rsidR="00E451DB" w:rsidRPr="009F273F">
        <w:rPr>
          <w:rFonts w:ascii="Arial" w:hAnsi="Arial" w:cs="Arial"/>
          <w:color w:val="333333"/>
          <w:sz w:val="20"/>
          <w:szCs w:val="20"/>
        </w:rPr>
        <w:t xml:space="preserve"> 2021 r.</w:t>
      </w:r>
      <w:r w:rsidR="00E451DB" w:rsidRPr="009F273F">
        <w:rPr>
          <w:rFonts w:ascii="Arial" w:hAnsi="Arial" w:cs="Arial"/>
          <w:sz w:val="20"/>
          <w:szCs w:val="20"/>
        </w:rPr>
        <w:t>, ustanawiające wspólne przepisy dotyczące Europejskiego Funduszu Rozwoju Regionalnego, Europejskiego Funduszu Społecznego Plus, Funduszu Spójności, Funduszu na rzecz Sprawiedliwej Transformacji i</w:t>
      </w:r>
      <w:r w:rsidR="00990518" w:rsidRPr="009F273F">
        <w:rPr>
          <w:rFonts w:ascii="Arial" w:hAnsi="Arial" w:cs="Arial"/>
          <w:sz w:val="20"/>
          <w:szCs w:val="20"/>
        </w:rPr>
        <w:t> </w:t>
      </w:r>
      <w:r w:rsidR="00E451DB" w:rsidRPr="009F273F">
        <w:rPr>
          <w:rFonts w:ascii="Arial" w:hAnsi="Arial" w:cs="Arial"/>
          <w:sz w:val="20"/>
          <w:szCs w:val="20"/>
        </w:rPr>
        <w:t>Europejskiego Funduszu Morskiego, Rybackiego i Akwakultury, a także przepisy finansowe na potrzeby tych funduszy oraz na potrzeby Funduszu Azylu, Migracji</w:t>
      </w:r>
      <w:r w:rsidR="00990518" w:rsidRPr="009F273F">
        <w:rPr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>i Integracji, Funduszu Bezpieczeństwa Wewnętrznego i Instrumentu Wsparcia Finansowego na rzecz Zarządzania Granicami i Polityki Wizowej (Dz. Urz. UE, Seria L, 2021 r. Nr 231, s. 159, z </w:t>
      </w:r>
      <w:proofErr w:type="spellStart"/>
      <w:r w:rsidR="00E451DB" w:rsidRPr="009F273F">
        <w:rPr>
          <w:rFonts w:ascii="Arial" w:hAnsi="Arial" w:cs="Arial"/>
          <w:sz w:val="20"/>
          <w:szCs w:val="20"/>
        </w:rPr>
        <w:t>późn</w:t>
      </w:r>
      <w:proofErr w:type="spellEnd"/>
      <w:r w:rsidR="00E451DB" w:rsidRPr="009F273F">
        <w:rPr>
          <w:rFonts w:ascii="Arial" w:hAnsi="Arial" w:cs="Arial"/>
          <w:sz w:val="20"/>
          <w:szCs w:val="20"/>
        </w:rPr>
        <w:t>. zm</w:t>
      </w:r>
      <w:r w:rsidR="00E451DB" w:rsidRPr="00DD19DC">
        <w:rPr>
          <w:rFonts w:ascii="Arial" w:hAnsi="Arial" w:cs="Arial"/>
          <w:sz w:val="20"/>
          <w:szCs w:val="20"/>
        </w:rPr>
        <w:t xml:space="preserve">.), </w:t>
      </w:r>
      <w:r w:rsidR="005312C5" w:rsidRPr="00DD19DC">
        <w:rPr>
          <w:rFonts w:ascii="Arial" w:hAnsi="Arial" w:cs="Arial"/>
          <w:sz w:val="20"/>
          <w:szCs w:val="20"/>
        </w:rPr>
        <w:t>Rozporządzenia Komisji (UE) nr 2023/2831 z dnia 13 grudnia 2023 r. w sprawie stosowania</w:t>
      </w:r>
      <w:r w:rsidR="00D2627A">
        <w:rPr>
          <w:rFonts w:ascii="Arial" w:hAnsi="Arial" w:cs="Arial"/>
          <w:sz w:val="20"/>
          <w:szCs w:val="20"/>
        </w:rPr>
        <w:t xml:space="preserve">         </w:t>
      </w:r>
      <w:r w:rsidR="005312C5" w:rsidRPr="00DD19DC">
        <w:rPr>
          <w:rFonts w:ascii="Arial" w:hAnsi="Arial" w:cs="Arial"/>
          <w:sz w:val="20"/>
          <w:szCs w:val="20"/>
        </w:rPr>
        <w:t xml:space="preserve"> </w:t>
      </w:r>
      <w:r w:rsidR="005312C5" w:rsidRPr="00837A14">
        <w:rPr>
          <w:rFonts w:ascii="Arial" w:hAnsi="Arial" w:cs="Arial"/>
          <w:sz w:val="20"/>
          <w:szCs w:val="20"/>
        </w:rPr>
        <w:t xml:space="preserve">art. 107 i 108 Traktatu o funkcjonowaniu Unii Europejskiej do pomocy de </w:t>
      </w:r>
      <w:proofErr w:type="spellStart"/>
      <w:r w:rsidR="005312C5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5312C5" w:rsidRPr="00837A14">
        <w:rPr>
          <w:rFonts w:ascii="Arial" w:hAnsi="Arial" w:cs="Arial"/>
          <w:sz w:val="20"/>
          <w:szCs w:val="20"/>
        </w:rPr>
        <w:t xml:space="preserve">, </w:t>
      </w:r>
      <w:r w:rsidR="0005701B" w:rsidRPr="00837A14">
        <w:rPr>
          <w:rFonts w:ascii="Arial" w:hAnsi="Arial" w:cs="Arial"/>
          <w:sz w:val="20"/>
          <w:szCs w:val="20"/>
        </w:rPr>
        <w:t xml:space="preserve">Rozporządzenia Ministra Funduszy i Polityki Regionalnej z dnia 17 kwietnia 2024 r. w sprawie w sprawie udzielania pomocy de </w:t>
      </w:r>
      <w:proofErr w:type="spellStart"/>
      <w:r w:rsidR="0005701B" w:rsidRPr="00837A14">
        <w:rPr>
          <w:rFonts w:ascii="Arial" w:hAnsi="Arial" w:cs="Arial"/>
          <w:sz w:val="20"/>
          <w:szCs w:val="20"/>
        </w:rPr>
        <w:t>minimis</w:t>
      </w:r>
      <w:proofErr w:type="spellEnd"/>
      <w:r w:rsidR="0005701B" w:rsidRPr="00837A14">
        <w:rPr>
          <w:rFonts w:ascii="Arial" w:hAnsi="Arial" w:cs="Arial"/>
          <w:sz w:val="20"/>
          <w:szCs w:val="20"/>
        </w:rPr>
        <w:t xml:space="preserve"> w ramach regionalnych programów na lata 2021-2027 (Dz.U. z</w:t>
      </w:r>
      <w:r w:rsidR="00626A8C" w:rsidRPr="00837A14">
        <w:rPr>
          <w:rFonts w:ascii="Arial" w:hAnsi="Arial" w:cs="Arial"/>
          <w:sz w:val="20"/>
          <w:szCs w:val="20"/>
        </w:rPr>
        <w:t> </w:t>
      </w:r>
      <w:r w:rsidR="0005701B" w:rsidRPr="00837A14">
        <w:rPr>
          <w:rFonts w:ascii="Arial" w:hAnsi="Arial" w:cs="Arial"/>
          <w:sz w:val="20"/>
          <w:szCs w:val="20"/>
        </w:rPr>
        <w:t>2024 r. poz. 598</w:t>
      </w:r>
      <w:r w:rsidR="00837A14">
        <w:rPr>
          <w:rFonts w:ascii="Arial" w:hAnsi="Arial" w:cs="Arial"/>
          <w:sz w:val="20"/>
          <w:szCs w:val="20"/>
        </w:rPr>
        <w:t>)</w:t>
      </w:r>
      <w:r w:rsidR="0005701B" w:rsidRPr="00837A14">
        <w:rPr>
          <w:rFonts w:ascii="Arial" w:hAnsi="Arial" w:cs="Arial"/>
          <w:sz w:val="20"/>
          <w:szCs w:val="20"/>
        </w:rPr>
        <w:t>,</w:t>
      </w:r>
      <w:r w:rsidR="0005701B">
        <w:rPr>
          <w:rFonts w:ascii="Arial" w:hAnsi="Arial" w:cs="Arial"/>
          <w:b/>
          <w:sz w:val="20"/>
          <w:szCs w:val="20"/>
        </w:rPr>
        <w:t xml:space="preserve"> </w:t>
      </w:r>
      <w:r w:rsidR="00E451DB" w:rsidRPr="009F273F">
        <w:rPr>
          <w:rFonts w:ascii="Arial" w:hAnsi="Arial" w:cs="Arial"/>
          <w:sz w:val="20"/>
          <w:szCs w:val="20"/>
        </w:rPr>
        <w:t xml:space="preserve">ustawy z dnia </w:t>
      </w:r>
      <w:r w:rsidR="00E451DB" w:rsidRPr="009F273F">
        <w:rPr>
          <w:rFonts w:ascii="Arial" w:eastAsia="Arial" w:hAnsi="Arial" w:cs="Arial"/>
          <w:sz w:val="20"/>
          <w:szCs w:val="20"/>
        </w:rPr>
        <w:t>28 kwietnia 2022 r.</w:t>
      </w:r>
      <w:r w:rsidR="00E451DB" w:rsidRPr="009F273F">
        <w:rPr>
          <w:rFonts w:ascii="Arial" w:hAnsi="Arial" w:cs="Arial"/>
          <w:sz w:val="20"/>
          <w:szCs w:val="20"/>
        </w:rPr>
        <w:t xml:space="preserve"> </w:t>
      </w:r>
      <w:r w:rsidR="00E451DB" w:rsidRPr="009F273F">
        <w:rPr>
          <w:rFonts w:ascii="Arial" w:eastAsia="Arial" w:hAnsi="Arial" w:cs="Arial"/>
          <w:sz w:val="20"/>
          <w:szCs w:val="20"/>
        </w:rPr>
        <w:t xml:space="preserve">o zasadach realizacji zadań finansowanych ze środków europejskich </w:t>
      </w:r>
      <w:r w:rsidR="00E451DB" w:rsidRPr="009F273F">
        <w:rPr>
          <w:rFonts w:ascii="Arial" w:eastAsia="Arial" w:hAnsi="Arial" w:cs="Arial"/>
          <w:sz w:val="20"/>
          <w:szCs w:val="20"/>
        </w:rPr>
        <w:lastRenderedPageBreak/>
        <w:t>w perspektywie finansowej 2021–2027</w:t>
      </w:r>
      <w:r w:rsidR="00E451DB" w:rsidRPr="009F273F">
        <w:rPr>
          <w:rFonts w:ascii="Arial" w:hAnsi="Arial" w:cs="Arial"/>
          <w:sz w:val="20"/>
          <w:szCs w:val="20"/>
        </w:rPr>
        <w:t xml:space="preserve"> (Dz. U. z 2022 r. poz. 1079</w:t>
      </w:r>
      <w:r w:rsidR="00452A3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452A31">
        <w:rPr>
          <w:rFonts w:ascii="Arial" w:hAnsi="Arial" w:cs="Arial"/>
          <w:sz w:val="20"/>
          <w:szCs w:val="20"/>
        </w:rPr>
        <w:t>późn</w:t>
      </w:r>
      <w:proofErr w:type="spellEnd"/>
      <w:r w:rsidR="00452A31">
        <w:rPr>
          <w:rFonts w:ascii="Arial" w:hAnsi="Arial" w:cs="Arial"/>
          <w:sz w:val="20"/>
          <w:szCs w:val="20"/>
        </w:rPr>
        <w:t>. zm.</w:t>
      </w:r>
      <w:r w:rsidR="00E451DB" w:rsidRPr="009F273F">
        <w:rPr>
          <w:rFonts w:ascii="Arial" w:hAnsi="Arial" w:cs="Arial"/>
          <w:sz w:val="20"/>
          <w:szCs w:val="20"/>
        </w:rPr>
        <w:t xml:space="preserve">) oraz ustawy z dnia </w:t>
      </w:r>
      <w:r w:rsidR="00F54B77">
        <w:rPr>
          <w:rFonts w:ascii="Arial" w:hAnsi="Arial" w:cs="Arial"/>
          <w:sz w:val="20"/>
          <w:szCs w:val="20"/>
        </w:rPr>
        <w:t>30 kwietnia 2004</w:t>
      </w:r>
      <w:r w:rsidR="00E451DB" w:rsidRPr="009F273F">
        <w:rPr>
          <w:rFonts w:ascii="Arial" w:hAnsi="Arial" w:cs="Arial"/>
          <w:sz w:val="20"/>
          <w:szCs w:val="20"/>
        </w:rPr>
        <w:t xml:space="preserve"> r. o </w:t>
      </w:r>
      <w:r w:rsidR="00F54B77">
        <w:rPr>
          <w:rFonts w:ascii="Arial" w:hAnsi="Arial" w:cs="Arial"/>
          <w:sz w:val="20"/>
          <w:szCs w:val="20"/>
        </w:rPr>
        <w:t>postępowaniu w sprawach dotyczących pomocy</w:t>
      </w:r>
      <w:r w:rsidR="00E451DB" w:rsidRPr="009F273F">
        <w:rPr>
          <w:rFonts w:ascii="Arial" w:hAnsi="Arial" w:cs="Arial"/>
          <w:sz w:val="20"/>
          <w:szCs w:val="20"/>
        </w:rPr>
        <w:t xml:space="preserve"> publiczn</w:t>
      </w:r>
      <w:r w:rsidR="00F54B77">
        <w:rPr>
          <w:rFonts w:ascii="Arial" w:hAnsi="Arial" w:cs="Arial"/>
          <w:sz w:val="20"/>
          <w:szCs w:val="20"/>
        </w:rPr>
        <w:t>ej</w:t>
      </w:r>
      <w:r w:rsidR="00E451DB" w:rsidRPr="009F273F">
        <w:rPr>
          <w:rFonts w:ascii="Arial" w:hAnsi="Arial" w:cs="Arial"/>
          <w:sz w:val="20"/>
          <w:szCs w:val="20"/>
        </w:rPr>
        <w:t xml:space="preserve"> (</w:t>
      </w:r>
      <w:r w:rsidR="003F3ED8" w:rsidRPr="003F3ED8">
        <w:rPr>
          <w:rFonts w:ascii="Arial" w:hAnsi="Arial" w:cs="Arial"/>
          <w:sz w:val="20"/>
          <w:szCs w:val="20"/>
        </w:rPr>
        <w:t> Dz. U. z 202</w:t>
      </w:r>
      <w:r w:rsidR="00452A31">
        <w:rPr>
          <w:rFonts w:ascii="Arial" w:hAnsi="Arial" w:cs="Arial"/>
          <w:sz w:val="20"/>
          <w:szCs w:val="20"/>
        </w:rPr>
        <w:t>5</w:t>
      </w:r>
      <w:r w:rsidR="003F3ED8" w:rsidRPr="003F3ED8">
        <w:rPr>
          <w:rFonts w:ascii="Arial" w:hAnsi="Arial" w:cs="Arial"/>
          <w:sz w:val="20"/>
          <w:szCs w:val="20"/>
        </w:rPr>
        <w:t xml:space="preserve"> r. poz.</w:t>
      </w:r>
      <w:r w:rsidR="004E0D7E">
        <w:rPr>
          <w:rFonts w:ascii="Arial" w:hAnsi="Arial" w:cs="Arial"/>
          <w:sz w:val="20"/>
          <w:szCs w:val="20"/>
        </w:rPr>
        <w:t xml:space="preserve"> </w:t>
      </w:r>
      <w:r w:rsidR="00452A31">
        <w:rPr>
          <w:rFonts w:ascii="Arial" w:hAnsi="Arial" w:cs="Arial"/>
          <w:sz w:val="20"/>
          <w:szCs w:val="20"/>
        </w:rPr>
        <w:t>408</w:t>
      </w:r>
      <w:r w:rsidR="00997E37">
        <w:rPr>
          <w:rFonts w:ascii="Arial" w:hAnsi="Arial" w:cs="Arial"/>
          <w:sz w:val="20"/>
          <w:szCs w:val="20"/>
        </w:rPr>
        <w:t>)</w:t>
      </w:r>
      <w:r w:rsidR="00F54B77">
        <w:rPr>
          <w:rStyle w:val="h1"/>
          <w:rFonts w:ascii="Arial" w:hAnsi="Arial" w:cs="Arial"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w</w:t>
      </w:r>
      <w:r w:rsidR="00990518" w:rsidRPr="009F273F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>związku z</w:t>
      </w:r>
      <w:r w:rsidR="0033003D">
        <w:rPr>
          <w:rFonts w:ascii="Arial" w:hAnsi="Arial" w:cs="Arial"/>
          <w:bCs/>
          <w:sz w:val="20"/>
          <w:szCs w:val="20"/>
        </w:rPr>
        <w:t> </w:t>
      </w:r>
      <w:r w:rsidRPr="009F273F">
        <w:rPr>
          <w:rFonts w:ascii="Arial" w:hAnsi="Arial" w:cs="Arial"/>
          <w:bCs/>
          <w:sz w:val="20"/>
          <w:szCs w:val="20"/>
        </w:rPr>
        <w:t xml:space="preserve">Regulaminem </w:t>
      </w:r>
      <w:r w:rsidR="008B34F5" w:rsidRPr="009F273F">
        <w:rPr>
          <w:rFonts w:ascii="Arial" w:hAnsi="Arial" w:cs="Arial"/>
          <w:bCs/>
          <w:sz w:val="20"/>
          <w:szCs w:val="20"/>
        </w:rPr>
        <w:t>u</w:t>
      </w:r>
      <w:r w:rsidR="00FD0AE8" w:rsidRPr="009F273F">
        <w:rPr>
          <w:rFonts w:ascii="Arial" w:hAnsi="Arial" w:cs="Arial"/>
          <w:bCs/>
          <w:sz w:val="20"/>
          <w:szCs w:val="20"/>
        </w:rPr>
        <w:t>działu przedsiębiorców z sektora</w:t>
      </w:r>
      <w:r w:rsidR="008B34F5" w:rsidRPr="009F273F">
        <w:rPr>
          <w:rFonts w:ascii="Arial" w:hAnsi="Arial" w:cs="Arial"/>
          <w:bCs/>
          <w:sz w:val="20"/>
          <w:szCs w:val="20"/>
        </w:rPr>
        <w:t xml:space="preserve"> MŚP z województwa lubelskiego </w:t>
      </w:r>
      <w:r w:rsidR="00E40F4C">
        <w:rPr>
          <w:rFonts w:ascii="Arial" w:hAnsi="Arial" w:cs="Arial"/>
          <w:bCs/>
          <w:sz w:val="20"/>
          <w:szCs w:val="20"/>
        </w:rPr>
        <w:br/>
      </w:r>
      <w:r w:rsidR="008B34F5" w:rsidRPr="00646C95">
        <w:rPr>
          <w:rFonts w:ascii="Arial" w:hAnsi="Arial" w:cs="Arial"/>
          <w:bCs/>
          <w:sz w:val="20"/>
          <w:szCs w:val="20"/>
        </w:rPr>
        <w:t xml:space="preserve">w </w:t>
      </w:r>
      <w:r w:rsidR="00D4289B" w:rsidRPr="00646C95">
        <w:rPr>
          <w:rFonts w:ascii="Arial" w:hAnsi="Arial" w:cs="Arial"/>
          <w:bCs/>
          <w:sz w:val="20"/>
          <w:szCs w:val="20"/>
        </w:rPr>
        <w:t xml:space="preserve">szkoleniu CDR dla MŚP w ramach projektu COEUS - </w:t>
      </w:r>
      <w:bookmarkStart w:id="1" w:name="_Hlk196818119"/>
      <w:r w:rsidR="00D4289B" w:rsidRPr="00646C95">
        <w:rPr>
          <w:rFonts w:ascii="Arial" w:hAnsi="Arial" w:cs="Arial"/>
          <w:bCs/>
          <w:sz w:val="20"/>
          <w:szCs w:val="20"/>
        </w:rPr>
        <w:t>Umiejętności w zakresie cyfrowej odpowiedzialności biznesu w Europie Środkowej</w:t>
      </w:r>
      <w:bookmarkEnd w:id="1"/>
      <w:r w:rsidR="00D4289B" w:rsidRPr="00646C95">
        <w:rPr>
          <w:rFonts w:ascii="Arial" w:hAnsi="Arial" w:cs="Arial"/>
          <w:bCs/>
          <w:sz w:val="20"/>
          <w:szCs w:val="20"/>
        </w:rPr>
        <w:t xml:space="preserve">, finansowanego ze środków Europejskiego Funduszu Rozwoju Regionalnego w ramach programu </w:t>
      </w:r>
      <w:proofErr w:type="spellStart"/>
      <w:r w:rsidR="00D4289B" w:rsidRPr="00646C95">
        <w:rPr>
          <w:rFonts w:ascii="Arial" w:hAnsi="Arial" w:cs="Arial"/>
          <w:bCs/>
          <w:sz w:val="20"/>
          <w:szCs w:val="20"/>
        </w:rPr>
        <w:t>Interreg</w:t>
      </w:r>
      <w:proofErr w:type="spellEnd"/>
      <w:r w:rsidR="00D4289B" w:rsidRPr="00646C95">
        <w:rPr>
          <w:rFonts w:ascii="Arial" w:hAnsi="Arial" w:cs="Arial"/>
          <w:bCs/>
          <w:sz w:val="20"/>
          <w:szCs w:val="20"/>
        </w:rPr>
        <w:t xml:space="preserve"> Europa Środkowa</w:t>
      </w:r>
      <w:r w:rsidR="0029636A">
        <w:rPr>
          <w:rFonts w:ascii="Arial" w:hAnsi="Arial" w:cs="Arial"/>
          <w:bCs/>
          <w:sz w:val="20"/>
          <w:szCs w:val="20"/>
        </w:rPr>
        <w:t>,</w:t>
      </w:r>
      <w:r w:rsidR="00646C95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stanowiącym Załącznik do Uchwały</w:t>
      </w:r>
      <w:r w:rsidR="00183DD5" w:rsidRPr="009F273F">
        <w:rPr>
          <w:rFonts w:ascii="Arial" w:hAnsi="Arial" w:cs="Arial"/>
          <w:bCs/>
          <w:sz w:val="20"/>
          <w:szCs w:val="20"/>
        </w:rPr>
        <w:t xml:space="preserve"> nr</w:t>
      </w:r>
      <w:r w:rsidR="009F273F" w:rsidRPr="009F273F">
        <w:rPr>
          <w:rFonts w:ascii="Arial" w:hAnsi="Arial" w:cs="Arial"/>
          <w:bCs/>
          <w:sz w:val="20"/>
          <w:szCs w:val="20"/>
        </w:rPr>
        <w:t> 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</w:t>
      </w:r>
      <w:r w:rsidR="00B523EB" w:rsidRPr="009F273F">
        <w:rPr>
          <w:rFonts w:ascii="Arial" w:hAnsi="Arial" w:cs="Arial"/>
          <w:bCs/>
          <w:sz w:val="20"/>
          <w:szCs w:val="20"/>
        </w:rPr>
        <w:t>Zarządu Województwa Lubelskiego z dnia</w:t>
      </w:r>
      <w:r w:rsidRPr="009F273F">
        <w:rPr>
          <w:rFonts w:ascii="Arial" w:hAnsi="Arial" w:cs="Arial"/>
          <w:bCs/>
          <w:sz w:val="20"/>
          <w:szCs w:val="20"/>
        </w:rPr>
        <w:t xml:space="preserve"> </w:t>
      </w:r>
      <w:r w:rsidR="00077557" w:rsidRPr="009F273F">
        <w:rPr>
          <w:rFonts w:ascii="Arial" w:hAnsi="Arial" w:cs="Arial"/>
          <w:bCs/>
          <w:sz w:val="20"/>
          <w:szCs w:val="20"/>
        </w:rPr>
        <w:t>………………………</w:t>
      </w:r>
      <w:r w:rsidR="00F73F66" w:rsidRPr="009F273F">
        <w:rPr>
          <w:rFonts w:ascii="Arial" w:hAnsi="Arial" w:cs="Arial"/>
          <w:bCs/>
          <w:sz w:val="20"/>
          <w:szCs w:val="20"/>
        </w:rPr>
        <w:t xml:space="preserve"> r.,</w:t>
      </w:r>
      <w:r w:rsidR="00446DED" w:rsidRPr="009F273F">
        <w:rPr>
          <w:rFonts w:ascii="Arial" w:hAnsi="Arial" w:cs="Arial"/>
          <w:bCs/>
          <w:sz w:val="20"/>
          <w:szCs w:val="20"/>
        </w:rPr>
        <w:t xml:space="preserve"> </w:t>
      </w:r>
      <w:r w:rsidRPr="009F273F">
        <w:rPr>
          <w:rFonts w:ascii="Arial" w:hAnsi="Arial" w:cs="Arial"/>
          <w:bCs/>
          <w:sz w:val="20"/>
          <w:szCs w:val="20"/>
        </w:rPr>
        <w:t>zwanym dalej Regulaminem.</w:t>
      </w:r>
    </w:p>
    <w:p w14:paraId="75EF98D4" w14:textId="1A257BD2" w:rsidR="00B029FA" w:rsidRPr="004C67C9" w:rsidRDefault="00B029FA" w:rsidP="008A61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§1</w:t>
      </w:r>
    </w:p>
    <w:p w14:paraId="03C70025" w14:textId="77777777" w:rsidR="00663B15" w:rsidRPr="004C67C9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Przedmiot umowy</w:t>
      </w:r>
    </w:p>
    <w:p w14:paraId="078B9753" w14:textId="53B4B9C1" w:rsidR="002B29B6" w:rsidRDefault="00B029FA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95F7F">
        <w:rPr>
          <w:rFonts w:ascii="Arial" w:hAnsi="Arial" w:cs="Arial"/>
          <w:color w:val="000000"/>
        </w:rPr>
        <w:t xml:space="preserve">Przedmiotem umowy jest </w:t>
      </w:r>
      <w:r w:rsidRPr="00095F7F">
        <w:rPr>
          <w:rFonts w:ascii="Arial" w:hAnsi="Arial" w:cs="Arial"/>
          <w:bCs/>
          <w:color w:val="000000"/>
        </w:rPr>
        <w:t xml:space="preserve">udzielenie przez </w:t>
      </w:r>
      <w:r w:rsidR="00A814CE" w:rsidRPr="00095F7F">
        <w:rPr>
          <w:rFonts w:ascii="Arial" w:hAnsi="Arial" w:cs="Arial"/>
          <w:bCs/>
          <w:color w:val="000000"/>
        </w:rPr>
        <w:t>Województwo Lubelskie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6063B7">
        <w:rPr>
          <w:rFonts w:ascii="Arial" w:hAnsi="Arial" w:cs="Arial"/>
          <w:bCs/>
          <w:color w:val="000000"/>
        </w:rPr>
        <w:t>Przedsiębiorcy</w:t>
      </w:r>
      <w:r w:rsidRPr="00095F7F">
        <w:rPr>
          <w:rFonts w:ascii="Arial" w:hAnsi="Arial" w:cs="Arial"/>
          <w:bCs/>
          <w:color w:val="000000"/>
        </w:rPr>
        <w:t xml:space="preserve"> </w:t>
      </w:r>
      <w:r w:rsidR="00E915AF" w:rsidRPr="00095F7F">
        <w:rPr>
          <w:rFonts w:ascii="Arial" w:hAnsi="Arial" w:cs="Arial"/>
          <w:bCs/>
          <w:color w:val="000000"/>
        </w:rPr>
        <w:t xml:space="preserve">pomocy </w:t>
      </w:r>
      <w:r w:rsidR="00B83138" w:rsidRPr="006850AB">
        <w:rPr>
          <w:rFonts w:ascii="Arial" w:hAnsi="Arial" w:cs="Arial"/>
          <w:bCs/>
        </w:rPr>
        <w:t xml:space="preserve">de </w:t>
      </w:r>
      <w:proofErr w:type="spellStart"/>
      <w:r w:rsidR="00B83138" w:rsidRPr="006850AB">
        <w:rPr>
          <w:rFonts w:ascii="Arial" w:hAnsi="Arial" w:cs="Arial"/>
          <w:bCs/>
        </w:rPr>
        <w:t>minimis</w:t>
      </w:r>
      <w:proofErr w:type="spellEnd"/>
      <w:r w:rsidR="00183DD5">
        <w:rPr>
          <w:rFonts w:ascii="Arial" w:hAnsi="Arial" w:cs="Arial"/>
          <w:bCs/>
        </w:rPr>
        <w:t xml:space="preserve"> </w:t>
      </w:r>
      <w:r w:rsidR="00FA0EE3">
        <w:rPr>
          <w:rFonts w:ascii="Arial" w:hAnsi="Arial" w:cs="Arial"/>
          <w:bCs/>
        </w:rPr>
        <w:t xml:space="preserve">na udział </w:t>
      </w:r>
      <w:r w:rsidR="00FA0EE3" w:rsidRPr="00FA0EE3">
        <w:rPr>
          <w:rFonts w:ascii="Arial" w:hAnsi="Arial" w:cs="Arial"/>
          <w:bCs/>
        </w:rPr>
        <w:t xml:space="preserve">w </w:t>
      </w:r>
      <w:r w:rsidR="00D4289B">
        <w:rPr>
          <w:rFonts w:ascii="Arial" w:hAnsi="Arial" w:cs="Arial"/>
          <w:bCs/>
        </w:rPr>
        <w:t>szkoleniu CDR dla MŚP w ramach projektu COEUS</w:t>
      </w:r>
      <w:r w:rsidR="00D4289B" w:rsidRPr="00D4289B">
        <w:t xml:space="preserve"> </w:t>
      </w:r>
      <w:r w:rsidR="00D4289B" w:rsidRPr="00D4289B">
        <w:rPr>
          <w:rFonts w:ascii="Arial" w:hAnsi="Arial" w:cs="Arial"/>
          <w:bCs/>
        </w:rPr>
        <w:t>Umiejętności w zakresie cyfrowej odpowiedzialności biznesu w Europie Środkowej</w:t>
      </w:r>
      <w:r w:rsidR="00626A8C">
        <w:rPr>
          <w:rFonts w:ascii="Arial" w:hAnsi="Arial" w:cs="Arial"/>
          <w:bCs/>
        </w:rPr>
        <w:t>,</w:t>
      </w:r>
      <w:r w:rsidR="00300C22">
        <w:rPr>
          <w:rFonts w:ascii="Arial" w:hAnsi="Arial" w:cs="Arial"/>
          <w:bCs/>
        </w:rPr>
        <w:t xml:space="preserve"> </w:t>
      </w:r>
      <w:r w:rsidR="00300C22" w:rsidRPr="00FA0EE3">
        <w:rPr>
          <w:rFonts w:ascii="Arial" w:hAnsi="Arial" w:cs="Arial"/>
          <w:bCs/>
        </w:rPr>
        <w:t>zwany</w:t>
      </w:r>
      <w:r w:rsidR="00626A8C">
        <w:rPr>
          <w:rFonts w:ascii="Arial" w:hAnsi="Arial" w:cs="Arial"/>
          <w:bCs/>
        </w:rPr>
        <w:t>m</w:t>
      </w:r>
      <w:r w:rsidR="00300C22" w:rsidRPr="00FA0EE3">
        <w:rPr>
          <w:rFonts w:ascii="Arial" w:hAnsi="Arial" w:cs="Arial"/>
          <w:bCs/>
        </w:rPr>
        <w:t xml:space="preserve"> dalej </w:t>
      </w:r>
      <w:r w:rsidR="00D4289B">
        <w:rPr>
          <w:rFonts w:ascii="Arial" w:hAnsi="Arial" w:cs="Arial"/>
          <w:bCs/>
          <w:i/>
        </w:rPr>
        <w:t>Szkoleniem</w:t>
      </w:r>
      <w:r w:rsidR="00300C22">
        <w:rPr>
          <w:rFonts w:ascii="Arial" w:hAnsi="Arial" w:cs="Arial"/>
          <w:bCs/>
        </w:rPr>
        <w:t>.</w:t>
      </w:r>
      <w:r w:rsidR="00FA0EE3">
        <w:rPr>
          <w:rFonts w:ascii="Arial" w:hAnsi="Arial" w:cs="Arial"/>
          <w:bCs/>
        </w:rPr>
        <w:t xml:space="preserve"> </w:t>
      </w:r>
      <w:r w:rsidR="00D4289B">
        <w:rPr>
          <w:rFonts w:ascii="Arial" w:hAnsi="Arial" w:cs="Arial"/>
          <w:bCs/>
        </w:rPr>
        <w:t>Szkolenie</w:t>
      </w:r>
      <w:r w:rsidR="00FA0EE3">
        <w:rPr>
          <w:rFonts w:ascii="Arial" w:hAnsi="Arial" w:cs="Arial"/>
          <w:bCs/>
        </w:rPr>
        <w:t xml:space="preserve"> ……………………</w:t>
      </w:r>
      <w:r w:rsidR="000D2901" w:rsidRPr="004C353A">
        <w:rPr>
          <w:rFonts w:ascii="Arial" w:hAnsi="Arial" w:cs="Arial"/>
        </w:rPr>
        <w:t>………………………</w:t>
      </w:r>
      <w:r w:rsidR="00FA0EE3" w:rsidRPr="004C353A">
        <w:rPr>
          <w:rFonts w:ascii="Arial" w:hAnsi="Arial" w:cs="Arial"/>
        </w:rPr>
        <w:t>………..</w:t>
      </w:r>
      <w:r w:rsidR="00DF1306" w:rsidRPr="00AB256D">
        <w:rPr>
          <w:rFonts w:ascii="Arial" w:hAnsi="Arial" w:cs="Arial"/>
          <w:bCs/>
        </w:rPr>
        <w:t xml:space="preserve"> </w:t>
      </w:r>
      <w:r w:rsidR="00183DD5" w:rsidRPr="00AB256D">
        <w:rPr>
          <w:rFonts w:ascii="Arial" w:hAnsi="Arial" w:cs="Arial"/>
          <w:bCs/>
        </w:rPr>
        <w:t>planowan</w:t>
      </w:r>
      <w:r w:rsidR="00646C95">
        <w:rPr>
          <w:rFonts w:ascii="Arial" w:hAnsi="Arial" w:cs="Arial"/>
          <w:bCs/>
        </w:rPr>
        <w:t>e</w:t>
      </w:r>
      <w:r w:rsidR="00183DD5" w:rsidRPr="00AB256D">
        <w:rPr>
          <w:rFonts w:ascii="Arial" w:hAnsi="Arial" w:cs="Arial"/>
          <w:bCs/>
        </w:rPr>
        <w:t xml:space="preserve"> </w:t>
      </w:r>
      <w:r w:rsidRPr="00AB256D">
        <w:rPr>
          <w:rFonts w:ascii="Arial" w:hAnsi="Arial" w:cs="Arial"/>
          <w:bCs/>
        </w:rPr>
        <w:t>w</w:t>
      </w:r>
      <w:r w:rsidR="009F273F">
        <w:rPr>
          <w:rFonts w:ascii="Arial" w:hAnsi="Arial" w:cs="Arial"/>
          <w:bCs/>
        </w:rPr>
        <w:t> </w:t>
      </w:r>
      <w:r w:rsidRPr="00AB256D">
        <w:rPr>
          <w:rFonts w:ascii="Arial" w:hAnsi="Arial" w:cs="Arial"/>
          <w:bCs/>
        </w:rPr>
        <w:t>terminie</w:t>
      </w:r>
      <w:r w:rsidRPr="00FA0EE3">
        <w:rPr>
          <w:rFonts w:ascii="Arial" w:hAnsi="Arial" w:cs="Arial"/>
          <w:bCs/>
        </w:rPr>
        <w:t xml:space="preserve"> </w:t>
      </w:r>
      <w:r w:rsidR="000D2901" w:rsidRPr="00FA0EE3">
        <w:rPr>
          <w:rFonts w:ascii="Arial" w:hAnsi="Arial" w:cs="Arial"/>
          <w:bCs/>
        </w:rPr>
        <w:t>………………………..</w:t>
      </w:r>
      <w:r w:rsidR="00300C22">
        <w:rPr>
          <w:rFonts w:ascii="Arial" w:hAnsi="Arial" w:cs="Arial"/>
          <w:bCs/>
        </w:rPr>
        <w:t xml:space="preserve"> </w:t>
      </w:r>
      <w:r w:rsidR="00452A31">
        <w:rPr>
          <w:rFonts w:ascii="Arial" w:hAnsi="Arial" w:cs="Arial"/>
          <w:bCs/>
        </w:rPr>
        <w:t>W</w:t>
      </w:r>
      <w:r w:rsidR="00095F7F" w:rsidRPr="00FA0EE3">
        <w:rPr>
          <w:rFonts w:ascii="Arial" w:hAnsi="Arial" w:cs="Arial"/>
          <w:bCs/>
        </w:rPr>
        <w:t>artoś</w:t>
      </w:r>
      <w:r w:rsidR="00452A31">
        <w:rPr>
          <w:rFonts w:ascii="Arial" w:hAnsi="Arial" w:cs="Arial"/>
          <w:bCs/>
        </w:rPr>
        <w:t xml:space="preserve">ć udzielonej pomocy de </w:t>
      </w:r>
      <w:proofErr w:type="spellStart"/>
      <w:r w:rsidR="00452A31">
        <w:rPr>
          <w:rFonts w:ascii="Arial" w:hAnsi="Arial" w:cs="Arial"/>
          <w:bCs/>
        </w:rPr>
        <w:t>minimis</w:t>
      </w:r>
      <w:proofErr w:type="spellEnd"/>
      <w:r w:rsidR="00452A31">
        <w:rPr>
          <w:rFonts w:ascii="Arial" w:hAnsi="Arial" w:cs="Arial"/>
          <w:bCs/>
        </w:rPr>
        <w:t xml:space="preserve"> nie przekroczy</w:t>
      </w:r>
      <w:r w:rsidR="00095F7F" w:rsidRPr="009969EA">
        <w:rPr>
          <w:rFonts w:ascii="Arial" w:hAnsi="Arial" w:cs="Arial"/>
        </w:rPr>
        <w:t xml:space="preserve"> </w:t>
      </w:r>
      <w:r w:rsidR="002E03B0">
        <w:rPr>
          <w:rFonts w:ascii="Arial" w:hAnsi="Arial" w:cs="Arial"/>
          <w:bCs/>
          <w:color w:val="000000"/>
        </w:rPr>
        <w:t>…………</w:t>
      </w:r>
      <w:r w:rsidR="00995A16">
        <w:rPr>
          <w:rFonts w:ascii="Arial" w:hAnsi="Arial" w:cs="Arial"/>
          <w:bCs/>
          <w:color w:val="000000"/>
        </w:rPr>
        <w:t>…………….</w:t>
      </w:r>
      <w:r w:rsidRPr="00040BE5">
        <w:rPr>
          <w:rFonts w:ascii="Arial" w:hAnsi="Arial" w:cs="Arial"/>
          <w:bCs/>
          <w:color w:val="000000"/>
        </w:rPr>
        <w:t xml:space="preserve"> PLN </w:t>
      </w:r>
      <w:r w:rsidRPr="00040BE5">
        <w:rPr>
          <w:rFonts w:ascii="Arial" w:hAnsi="Arial" w:cs="Arial"/>
          <w:color w:val="000000"/>
        </w:rPr>
        <w:t>brutto</w:t>
      </w:r>
      <w:r w:rsidRPr="0084671D">
        <w:rPr>
          <w:rFonts w:ascii="Arial" w:hAnsi="Arial" w:cs="Arial"/>
        </w:rPr>
        <w:t xml:space="preserve"> (słownie:</w:t>
      </w:r>
      <w:r w:rsidR="00A814CE" w:rsidRPr="0084671D">
        <w:rPr>
          <w:rFonts w:ascii="Arial" w:hAnsi="Arial" w:cs="Arial"/>
        </w:rPr>
        <w:t xml:space="preserve"> </w:t>
      </w:r>
      <w:r w:rsidR="00747779">
        <w:rPr>
          <w:rFonts w:ascii="Arial" w:hAnsi="Arial" w:cs="Arial"/>
        </w:rPr>
        <w:t>………………………………</w:t>
      </w:r>
      <w:r w:rsidR="00995A16">
        <w:rPr>
          <w:rFonts w:ascii="Arial" w:hAnsi="Arial" w:cs="Arial"/>
        </w:rPr>
        <w:t>……………</w:t>
      </w:r>
      <w:r w:rsidR="009969EA" w:rsidRPr="0084671D">
        <w:rPr>
          <w:rFonts w:ascii="Arial" w:hAnsi="Arial" w:cs="Arial"/>
        </w:rPr>
        <w:t>)</w:t>
      </w:r>
      <w:r w:rsidR="002B29B6">
        <w:rPr>
          <w:rFonts w:ascii="Arial" w:hAnsi="Arial" w:cs="Arial"/>
        </w:rPr>
        <w:t>.</w:t>
      </w:r>
    </w:p>
    <w:p w14:paraId="676F61EF" w14:textId="05B767C5" w:rsidR="002B29B6" w:rsidRPr="003455D9" w:rsidRDefault="00D337E7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trike/>
        </w:rPr>
      </w:pPr>
      <w:r w:rsidRPr="00995A16">
        <w:rPr>
          <w:rFonts w:ascii="Arial" w:hAnsi="Arial" w:cs="Arial"/>
          <w:color w:val="000000"/>
        </w:rPr>
        <w:t>Pomoc</w:t>
      </w:r>
      <w:r w:rsidR="00532F83" w:rsidRPr="00995A16">
        <w:rPr>
          <w:rFonts w:ascii="Arial" w:hAnsi="Arial" w:cs="Arial"/>
          <w:color w:val="000000"/>
        </w:rPr>
        <w:t>, o której mowa w ust. 1</w:t>
      </w:r>
      <w:r w:rsidRPr="00995A16">
        <w:rPr>
          <w:rFonts w:ascii="Arial" w:hAnsi="Arial" w:cs="Arial"/>
          <w:color w:val="000000"/>
        </w:rPr>
        <w:t xml:space="preserve"> ma na celu</w:t>
      </w:r>
      <w:r w:rsidR="00FA0EE3" w:rsidRPr="00995A16">
        <w:rPr>
          <w:rFonts w:ascii="Arial" w:hAnsi="Arial" w:cs="Arial"/>
          <w:color w:val="000000"/>
        </w:rPr>
        <w:t xml:space="preserve"> </w:t>
      </w:r>
      <w:r w:rsidR="003455D9" w:rsidRPr="003455D9">
        <w:rPr>
          <w:rFonts w:ascii="Arial" w:hAnsi="Arial" w:cs="Arial"/>
          <w:color w:val="000000"/>
        </w:rPr>
        <w:t>wzrost kompetencji uczestników w zakresie zastosowania koncepcji CDR w procesach realizowanych w przedsiębiorstwach sektora MŚP</w:t>
      </w:r>
      <w:r w:rsidR="003455D9">
        <w:rPr>
          <w:rFonts w:ascii="Arial" w:hAnsi="Arial" w:cs="Arial"/>
          <w:color w:val="000000"/>
        </w:rPr>
        <w:t xml:space="preserve">. </w:t>
      </w:r>
      <w:r w:rsidR="003455D9" w:rsidRPr="003455D9">
        <w:rPr>
          <w:rFonts w:ascii="Arial" w:hAnsi="Arial" w:cs="Arial"/>
          <w:color w:val="000000"/>
        </w:rPr>
        <w:t>Projekt odpowiada na potrzebę odpowiedzialnej transformacji cyfrowej wśród małych i średnich przedsiębiorstw (MŚP) w Europie Środkowej. Projekt promuje Cyfrową Odpowiedzialność Biznesu (CDR) jako niezbędne ramy, które integrują kwestie etyczne, społeczne i środowiskowe w procesie cyfryzacji.</w:t>
      </w:r>
      <w:r w:rsidR="003455D9">
        <w:rPr>
          <w:rFonts w:ascii="Arial" w:hAnsi="Arial" w:cs="Arial"/>
          <w:color w:val="000000"/>
        </w:rPr>
        <w:t xml:space="preserve"> </w:t>
      </w:r>
    </w:p>
    <w:p w14:paraId="7F09C94D" w14:textId="699917BD" w:rsidR="00AF041A" w:rsidRPr="00AF041A" w:rsidRDefault="0029636A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Szkolenie</w:t>
      </w:r>
      <w:r w:rsidR="006A0649" w:rsidRPr="00AF041A">
        <w:rPr>
          <w:rFonts w:ascii="Arial" w:hAnsi="Arial" w:cs="Arial"/>
        </w:rPr>
        <w:t xml:space="preserve"> stanowiąc</w:t>
      </w:r>
      <w:r>
        <w:rPr>
          <w:rFonts w:ascii="Arial" w:hAnsi="Arial" w:cs="Arial"/>
        </w:rPr>
        <w:t>e</w:t>
      </w:r>
      <w:r w:rsidR="006A0649" w:rsidRPr="00AF041A">
        <w:rPr>
          <w:rFonts w:ascii="Arial" w:hAnsi="Arial" w:cs="Arial"/>
        </w:rPr>
        <w:t xml:space="preserve"> przedmiot niniejszej umowy realizowan</w:t>
      </w:r>
      <w:r>
        <w:rPr>
          <w:rFonts w:ascii="Arial" w:hAnsi="Arial" w:cs="Arial"/>
        </w:rPr>
        <w:t>e</w:t>
      </w:r>
      <w:r w:rsidR="006A0649" w:rsidRPr="00AF041A">
        <w:rPr>
          <w:rFonts w:ascii="Arial" w:hAnsi="Arial" w:cs="Arial"/>
        </w:rPr>
        <w:t xml:space="preserve"> jest w ramach </w:t>
      </w:r>
      <w:r w:rsidR="00382DC5" w:rsidRPr="00AF041A">
        <w:rPr>
          <w:rFonts w:ascii="Arial" w:hAnsi="Arial" w:cs="Arial"/>
        </w:rPr>
        <w:t>p</w:t>
      </w:r>
      <w:r w:rsidR="006A0649" w:rsidRPr="00AF041A">
        <w:rPr>
          <w:rFonts w:ascii="Arial" w:hAnsi="Arial" w:cs="Arial"/>
        </w:rPr>
        <w:t xml:space="preserve">rojektu </w:t>
      </w:r>
      <w:r w:rsidR="001D1103">
        <w:rPr>
          <w:rFonts w:ascii="Arial" w:hAnsi="Arial" w:cs="Arial"/>
        </w:rPr>
        <w:t xml:space="preserve">COEUS </w:t>
      </w:r>
      <w:proofErr w:type="spellStart"/>
      <w:r w:rsidR="001D1103" w:rsidRPr="001D1103">
        <w:rPr>
          <w:rFonts w:ascii="Arial" w:hAnsi="Arial" w:cs="Arial"/>
        </w:rPr>
        <w:t>COrporate</w:t>
      </w:r>
      <w:proofErr w:type="spellEnd"/>
      <w:r w:rsidR="001D1103" w:rsidRPr="001D1103">
        <w:rPr>
          <w:rFonts w:ascii="Arial" w:hAnsi="Arial" w:cs="Arial"/>
        </w:rPr>
        <w:t xml:space="preserve"> </w:t>
      </w:r>
      <w:proofErr w:type="spellStart"/>
      <w:r w:rsidR="001D1103" w:rsidRPr="001D1103">
        <w:rPr>
          <w:rFonts w:ascii="Arial" w:hAnsi="Arial" w:cs="Arial"/>
        </w:rPr>
        <w:t>digital</w:t>
      </w:r>
      <w:proofErr w:type="spellEnd"/>
      <w:r w:rsidR="001D1103" w:rsidRPr="001D1103">
        <w:rPr>
          <w:rFonts w:ascii="Arial" w:hAnsi="Arial" w:cs="Arial"/>
        </w:rPr>
        <w:t xml:space="preserve"> </w:t>
      </w:r>
      <w:proofErr w:type="spellStart"/>
      <w:r w:rsidR="001D1103" w:rsidRPr="001D1103">
        <w:rPr>
          <w:rFonts w:ascii="Arial" w:hAnsi="Arial" w:cs="Arial"/>
        </w:rPr>
        <w:t>responsibility</w:t>
      </w:r>
      <w:proofErr w:type="spellEnd"/>
      <w:r w:rsidR="001D1103" w:rsidRPr="001D1103">
        <w:rPr>
          <w:rFonts w:ascii="Arial" w:hAnsi="Arial" w:cs="Arial"/>
        </w:rPr>
        <w:t xml:space="preserve"> </w:t>
      </w:r>
      <w:proofErr w:type="spellStart"/>
      <w:r w:rsidR="001D1103" w:rsidRPr="001D1103">
        <w:rPr>
          <w:rFonts w:ascii="Arial" w:hAnsi="Arial" w:cs="Arial"/>
        </w:rPr>
        <w:t>skills</w:t>
      </w:r>
      <w:proofErr w:type="spellEnd"/>
      <w:r w:rsidR="001D1103" w:rsidRPr="001D1103">
        <w:rPr>
          <w:rFonts w:ascii="Arial" w:hAnsi="Arial" w:cs="Arial"/>
        </w:rPr>
        <w:t xml:space="preserve"> in central </w:t>
      </w:r>
      <w:proofErr w:type="spellStart"/>
      <w:r w:rsidR="001D1103" w:rsidRPr="001D1103">
        <w:rPr>
          <w:rFonts w:ascii="Arial" w:hAnsi="Arial" w:cs="Arial"/>
        </w:rPr>
        <w:t>EUropean</w:t>
      </w:r>
      <w:proofErr w:type="spellEnd"/>
      <w:r w:rsidR="001D1103" w:rsidRPr="001D1103">
        <w:rPr>
          <w:rFonts w:ascii="Arial" w:hAnsi="Arial" w:cs="Arial"/>
        </w:rPr>
        <w:t xml:space="preserve"> Smart </w:t>
      </w:r>
      <w:proofErr w:type="spellStart"/>
      <w:r w:rsidR="001D1103" w:rsidRPr="001D1103">
        <w:rPr>
          <w:rFonts w:ascii="Arial" w:hAnsi="Arial" w:cs="Arial"/>
        </w:rPr>
        <w:t>specialization</w:t>
      </w:r>
      <w:proofErr w:type="spellEnd"/>
      <w:r w:rsidR="001D1103" w:rsidRPr="001D1103">
        <w:rPr>
          <w:rFonts w:ascii="Arial" w:hAnsi="Arial" w:cs="Arial"/>
        </w:rPr>
        <w:t xml:space="preserve"> (COEUS - Korporacyjna odpowiedzialności umiejętności cyfrowych </w:t>
      </w:r>
      <w:r w:rsidR="00646C95">
        <w:rPr>
          <w:rFonts w:ascii="Arial" w:hAnsi="Arial" w:cs="Arial"/>
        </w:rPr>
        <w:br/>
      </w:r>
      <w:r w:rsidR="001D1103" w:rsidRPr="001D1103">
        <w:rPr>
          <w:rFonts w:ascii="Arial" w:hAnsi="Arial" w:cs="Arial"/>
        </w:rPr>
        <w:t>w środkowoeuropejskiej specjalizacji Smart)</w:t>
      </w:r>
      <w:r w:rsidR="00624962" w:rsidRPr="00624962">
        <w:t xml:space="preserve"> </w:t>
      </w:r>
      <w:r w:rsidR="00624962" w:rsidRPr="00AF041A">
        <w:rPr>
          <w:rFonts w:ascii="Arial" w:hAnsi="Arial" w:cs="Arial"/>
        </w:rPr>
        <w:t>(zwanego dalej Projektem)</w:t>
      </w:r>
      <w:r w:rsidR="00E76F7C" w:rsidRPr="00AF041A">
        <w:rPr>
          <w:rFonts w:ascii="Arial" w:hAnsi="Arial" w:cs="Arial"/>
        </w:rPr>
        <w:t>. Projekt współfinansowany jest ze środków Europejskiego Funduszu Rozwoju Regionalnego w</w:t>
      </w:r>
      <w:r w:rsidR="00AF041A">
        <w:rPr>
          <w:rFonts w:ascii="Arial" w:hAnsi="Arial" w:cs="Arial"/>
        </w:rPr>
        <w:t> </w:t>
      </w:r>
      <w:r w:rsidR="00E76F7C" w:rsidRPr="00AF041A">
        <w:rPr>
          <w:rFonts w:ascii="Arial" w:hAnsi="Arial" w:cs="Arial"/>
        </w:rPr>
        <w:t xml:space="preserve">ramach Programu </w:t>
      </w:r>
      <w:proofErr w:type="spellStart"/>
      <w:r w:rsidR="001D1103">
        <w:rPr>
          <w:rFonts w:ascii="Arial" w:hAnsi="Arial" w:cs="Arial"/>
        </w:rPr>
        <w:t>Interreg</w:t>
      </w:r>
      <w:proofErr w:type="spellEnd"/>
      <w:r w:rsidR="001D1103">
        <w:rPr>
          <w:rFonts w:ascii="Arial" w:hAnsi="Arial" w:cs="Arial"/>
        </w:rPr>
        <w:t xml:space="preserve"> Europa Środkowa</w:t>
      </w:r>
      <w:r w:rsidR="00E76F7C" w:rsidRPr="00AF041A">
        <w:rPr>
          <w:rFonts w:ascii="Arial" w:hAnsi="Arial" w:cs="Arial"/>
        </w:rPr>
        <w:t xml:space="preserve"> 2021-2027</w:t>
      </w:r>
      <w:r w:rsidR="006A0649" w:rsidRPr="00AF041A">
        <w:rPr>
          <w:rFonts w:ascii="Arial" w:hAnsi="Arial" w:cs="Arial"/>
        </w:rPr>
        <w:t xml:space="preserve">, realizowanego przez Województwo Lubelskie, działające jako Beneficjent Projektu. </w:t>
      </w:r>
    </w:p>
    <w:p w14:paraId="1613810A" w14:textId="750A4C40" w:rsidR="00FA0EE3" w:rsidRPr="00AF041A" w:rsidRDefault="006063B7" w:rsidP="008A61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AF041A">
        <w:rPr>
          <w:rFonts w:ascii="Arial" w:hAnsi="Arial" w:cs="Arial"/>
          <w:color w:val="000000"/>
        </w:rPr>
        <w:t xml:space="preserve">Przedsiębiorcy </w:t>
      </w:r>
      <w:r w:rsidR="00B029FA" w:rsidRPr="00AF041A">
        <w:rPr>
          <w:rFonts w:ascii="Arial" w:hAnsi="Arial" w:cs="Arial"/>
          <w:color w:val="000000"/>
        </w:rPr>
        <w:t>udzielan</w:t>
      </w:r>
      <w:r w:rsidR="00624962" w:rsidRPr="00AF041A">
        <w:rPr>
          <w:rFonts w:ascii="Arial" w:hAnsi="Arial" w:cs="Arial"/>
          <w:color w:val="000000"/>
        </w:rPr>
        <w:t>a</w:t>
      </w:r>
      <w:r w:rsidR="00B029FA" w:rsidRPr="00AF041A">
        <w:rPr>
          <w:rFonts w:ascii="Arial" w:hAnsi="Arial" w:cs="Arial"/>
          <w:color w:val="000000"/>
        </w:rPr>
        <w:t xml:space="preserve"> jest </w:t>
      </w:r>
      <w:r w:rsidR="00624962" w:rsidRPr="00AF041A">
        <w:rPr>
          <w:rFonts w:ascii="Arial" w:hAnsi="Arial" w:cs="Arial"/>
          <w:color w:val="000000"/>
        </w:rPr>
        <w:t xml:space="preserve">pomoc de </w:t>
      </w:r>
      <w:proofErr w:type="spellStart"/>
      <w:r w:rsidR="00624962" w:rsidRPr="00AF041A">
        <w:rPr>
          <w:rFonts w:ascii="Arial" w:hAnsi="Arial" w:cs="Arial"/>
          <w:color w:val="000000"/>
        </w:rPr>
        <w:t>minimis</w:t>
      </w:r>
      <w:proofErr w:type="spellEnd"/>
      <w:r w:rsidR="00624962" w:rsidRPr="00AF041A">
        <w:rPr>
          <w:rFonts w:ascii="Arial" w:hAnsi="Arial" w:cs="Arial"/>
          <w:color w:val="000000"/>
        </w:rPr>
        <w:t xml:space="preserve"> </w:t>
      </w:r>
      <w:r w:rsidR="00B029FA" w:rsidRPr="00AF041A">
        <w:rPr>
          <w:rFonts w:ascii="Arial" w:hAnsi="Arial" w:cs="Arial"/>
          <w:color w:val="000000"/>
        </w:rPr>
        <w:t>z</w:t>
      </w:r>
      <w:r w:rsidR="008A6153">
        <w:rPr>
          <w:rFonts w:ascii="Arial" w:hAnsi="Arial" w:cs="Arial"/>
          <w:color w:val="000000"/>
        </w:rPr>
        <w:t xml:space="preserve"> budżetu</w:t>
      </w:r>
      <w:r w:rsidR="00B029FA" w:rsidRPr="00AF041A">
        <w:rPr>
          <w:rFonts w:ascii="Arial" w:hAnsi="Arial" w:cs="Arial"/>
          <w:color w:val="000000"/>
        </w:rPr>
        <w:t xml:space="preserve"> </w:t>
      </w:r>
      <w:r w:rsidR="00D76896" w:rsidRPr="00AF041A">
        <w:rPr>
          <w:rFonts w:ascii="Arial" w:hAnsi="Arial" w:cs="Arial"/>
          <w:color w:val="000000"/>
        </w:rPr>
        <w:t>Projektu</w:t>
      </w:r>
      <w:r w:rsidR="008A6153">
        <w:rPr>
          <w:rFonts w:ascii="Arial" w:hAnsi="Arial" w:cs="Arial"/>
          <w:color w:val="000000"/>
        </w:rPr>
        <w:t>.</w:t>
      </w:r>
    </w:p>
    <w:p w14:paraId="194ECE8C" w14:textId="77777777" w:rsidR="00544659" w:rsidRDefault="00544659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</w:rPr>
      </w:pPr>
    </w:p>
    <w:p w14:paraId="173F2B29" w14:textId="7FDCCD38" w:rsidR="00663B15" w:rsidRPr="004C67C9" w:rsidRDefault="00663B15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>§2</w:t>
      </w:r>
    </w:p>
    <w:p w14:paraId="354CE9D5" w14:textId="50C67551" w:rsidR="00663B15" w:rsidRPr="00990518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Pomoc de </w:t>
      </w:r>
      <w:proofErr w:type="spellStart"/>
      <w:r w:rsidRPr="00990518">
        <w:rPr>
          <w:rFonts w:ascii="Arial" w:hAnsi="Arial" w:cs="Arial"/>
          <w:b/>
          <w:bCs/>
          <w:color w:val="000000"/>
        </w:rPr>
        <w:t>minimis</w:t>
      </w:r>
      <w:proofErr w:type="spellEnd"/>
    </w:p>
    <w:p w14:paraId="15471751" w14:textId="31309570" w:rsidR="00095F7F" w:rsidRPr="00990518" w:rsidRDefault="00B029FA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Dzień zawarcia </w:t>
      </w:r>
      <w:r w:rsidR="00095F7F">
        <w:rPr>
          <w:rFonts w:ascii="Arial" w:hAnsi="Arial" w:cs="Arial"/>
          <w:color w:val="000000"/>
        </w:rPr>
        <w:t>niniejszej Umowy</w:t>
      </w:r>
      <w:r w:rsidRPr="004C67C9">
        <w:rPr>
          <w:rFonts w:ascii="Arial" w:hAnsi="Arial" w:cs="Arial"/>
          <w:color w:val="000000"/>
        </w:rPr>
        <w:t xml:space="preserve"> jest dniem</w:t>
      </w:r>
      <w:r w:rsidR="00A814CE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udzielenia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. Na potwierdzenie wysokości udzielonej pomocy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A814CE" w:rsidRPr="004C67C9">
        <w:rPr>
          <w:rFonts w:ascii="Arial" w:hAnsi="Arial" w:cs="Arial"/>
          <w:i/>
          <w:iCs/>
          <w:color w:val="000000"/>
        </w:rPr>
        <w:t xml:space="preserve"> </w:t>
      </w:r>
      <w:r w:rsidR="00382DC5">
        <w:rPr>
          <w:rFonts w:ascii="Arial" w:eastAsia="Calibri" w:hAnsi="Arial" w:cs="Arial"/>
          <w:lang w:eastAsia="en-US"/>
        </w:rPr>
        <w:t>Przedsiębiorca</w:t>
      </w:r>
      <w:r w:rsidRPr="004C67C9">
        <w:rPr>
          <w:rFonts w:ascii="Arial" w:hAnsi="Arial" w:cs="Arial"/>
          <w:color w:val="000000"/>
        </w:rPr>
        <w:t xml:space="preserve"> otrzymuje </w:t>
      </w:r>
      <w:r w:rsidRPr="004C67C9">
        <w:rPr>
          <w:rFonts w:ascii="Arial" w:hAnsi="Arial" w:cs="Arial"/>
          <w:i/>
          <w:iCs/>
          <w:color w:val="000000"/>
        </w:rPr>
        <w:t>Za</w:t>
      </w:r>
      <w:r w:rsidRPr="004C67C9">
        <w:rPr>
          <w:rFonts w:ascii="Arial" w:hAnsi="Arial" w:cs="Arial"/>
          <w:color w:val="000000"/>
        </w:rPr>
        <w:t>ś</w:t>
      </w:r>
      <w:r w:rsidRPr="004C67C9">
        <w:rPr>
          <w:rFonts w:ascii="Arial" w:hAnsi="Arial" w:cs="Arial"/>
          <w:i/>
          <w:iCs/>
          <w:color w:val="000000"/>
        </w:rPr>
        <w:t xml:space="preserve">wiadczenie o pomocy 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29636A">
        <w:rPr>
          <w:rFonts w:ascii="Arial" w:hAnsi="Arial" w:cs="Arial"/>
          <w:i/>
          <w:iCs/>
          <w:color w:val="000000"/>
        </w:rPr>
        <w:t>,</w:t>
      </w:r>
      <w:r w:rsidRPr="004C67C9">
        <w:rPr>
          <w:rFonts w:ascii="Arial" w:hAnsi="Arial" w:cs="Arial"/>
          <w:i/>
          <w:iCs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stanowiące </w:t>
      </w:r>
      <w:r w:rsidRPr="004C67C9">
        <w:rPr>
          <w:rFonts w:ascii="Arial" w:hAnsi="Arial" w:cs="Arial"/>
          <w:b/>
          <w:bCs/>
          <w:color w:val="000000"/>
        </w:rPr>
        <w:t>Zał</w:t>
      </w:r>
      <w:r w:rsidRPr="004C67C9">
        <w:rPr>
          <w:rFonts w:ascii="Arial" w:hAnsi="Arial" w:cs="Arial"/>
          <w:b/>
          <w:color w:val="000000"/>
        </w:rPr>
        <w:t>ą</w:t>
      </w:r>
      <w:r w:rsidRPr="004C67C9">
        <w:rPr>
          <w:rFonts w:ascii="Arial" w:hAnsi="Arial" w:cs="Arial"/>
          <w:b/>
          <w:bCs/>
          <w:color w:val="000000"/>
        </w:rPr>
        <w:t>cznik nr</w:t>
      </w:r>
      <w:r w:rsidR="00663B15" w:rsidRPr="004C67C9">
        <w:rPr>
          <w:rFonts w:ascii="Arial" w:hAnsi="Arial" w:cs="Arial"/>
          <w:b/>
          <w:bCs/>
          <w:color w:val="000000"/>
        </w:rPr>
        <w:t xml:space="preserve"> </w:t>
      </w:r>
      <w:r w:rsidR="00B14A11">
        <w:rPr>
          <w:rFonts w:ascii="Arial" w:hAnsi="Arial" w:cs="Arial"/>
          <w:b/>
          <w:bCs/>
          <w:color w:val="000000"/>
        </w:rPr>
        <w:t>4</w:t>
      </w:r>
      <w:r w:rsidRPr="004C67C9">
        <w:rPr>
          <w:rFonts w:ascii="Arial" w:hAnsi="Arial" w:cs="Arial"/>
          <w:b/>
          <w:bCs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do </w:t>
      </w:r>
      <w:r w:rsidR="00663B15" w:rsidRPr="004C67C9">
        <w:rPr>
          <w:rFonts w:ascii="Arial" w:hAnsi="Arial" w:cs="Arial"/>
          <w:i/>
          <w:iCs/>
          <w:color w:val="000000"/>
        </w:rPr>
        <w:t>Regulaminu.</w:t>
      </w:r>
    </w:p>
    <w:p w14:paraId="532041D9" w14:textId="6DD365DB" w:rsidR="00B91422" w:rsidRPr="00B14A11" w:rsidRDefault="00B029FA" w:rsidP="00B14A1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ramach dofinansowania, stanowiącego pomoc </w:t>
      </w:r>
      <w:r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Pr="004C67C9">
        <w:rPr>
          <w:rFonts w:ascii="Arial" w:hAnsi="Arial" w:cs="Arial"/>
          <w:color w:val="000000"/>
        </w:rPr>
        <w:t xml:space="preserve">, </w:t>
      </w:r>
      <w:r w:rsidR="00356DE4" w:rsidRPr="004C67C9">
        <w:rPr>
          <w:rFonts w:ascii="Arial" w:hAnsi="Arial" w:cs="Arial"/>
          <w:color w:val="000000"/>
        </w:rPr>
        <w:t>W</w:t>
      </w:r>
      <w:r w:rsidR="00E7316E" w:rsidRPr="004C67C9">
        <w:rPr>
          <w:rFonts w:ascii="Arial" w:hAnsi="Arial" w:cs="Arial"/>
          <w:color w:val="000000"/>
        </w:rPr>
        <w:t>ojewództwo Lubelskie</w:t>
      </w:r>
      <w:r w:rsidRPr="004C67C9">
        <w:rPr>
          <w:rFonts w:ascii="Arial" w:hAnsi="Arial" w:cs="Arial"/>
          <w:color w:val="000000"/>
        </w:rPr>
        <w:t xml:space="preserve"> </w:t>
      </w:r>
      <w:r w:rsidR="00530E46" w:rsidRPr="008A559A">
        <w:rPr>
          <w:rFonts w:ascii="Arial" w:hAnsi="Arial" w:cs="Arial"/>
        </w:rPr>
        <w:t>w</w:t>
      </w:r>
      <w:r w:rsidR="00382DC5">
        <w:rPr>
          <w:rFonts w:ascii="Arial" w:hAnsi="Arial" w:cs="Arial"/>
        </w:rPr>
        <w:t> </w:t>
      </w:r>
      <w:r w:rsidR="00530E46" w:rsidRPr="008A559A">
        <w:rPr>
          <w:rFonts w:ascii="Arial" w:hAnsi="Arial" w:cs="Arial"/>
        </w:rPr>
        <w:t xml:space="preserve">całości pokryje ze środków </w:t>
      </w:r>
      <w:r w:rsidR="00624962">
        <w:rPr>
          <w:rFonts w:ascii="Arial" w:hAnsi="Arial" w:cs="Arial"/>
        </w:rPr>
        <w:t>P</w:t>
      </w:r>
      <w:r w:rsidR="00530E46" w:rsidRPr="008A559A">
        <w:rPr>
          <w:rFonts w:ascii="Arial" w:hAnsi="Arial" w:cs="Arial"/>
        </w:rPr>
        <w:t>rojektu koszty</w:t>
      </w:r>
      <w:r w:rsidR="00B14A11">
        <w:rPr>
          <w:rFonts w:ascii="Arial" w:hAnsi="Arial" w:cs="Arial"/>
        </w:rPr>
        <w:t xml:space="preserve"> </w:t>
      </w:r>
      <w:r w:rsidR="00356CE3" w:rsidRPr="00B14A11">
        <w:rPr>
          <w:rFonts w:ascii="Arial" w:hAnsi="Arial" w:cs="Arial"/>
          <w:color w:val="000000"/>
        </w:rPr>
        <w:t>34-godzinne</w:t>
      </w:r>
      <w:r w:rsidR="00B14A11">
        <w:rPr>
          <w:rFonts w:ascii="Arial" w:hAnsi="Arial" w:cs="Arial"/>
          <w:color w:val="000000"/>
        </w:rPr>
        <w:t>go</w:t>
      </w:r>
      <w:r w:rsidR="00356CE3" w:rsidRPr="00B14A11">
        <w:rPr>
          <w:rFonts w:ascii="Arial" w:hAnsi="Arial" w:cs="Arial"/>
          <w:color w:val="000000"/>
        </w:rPr>
        <w:t xml:space="preserve"> szkoleni</w:t>
      </w:r>
      <w:r w:rsidR="00B14A11">
        <w:rPr>
          <w:rFonts w:ascii="Arial" w:hAnsi="Arial" w:cs="Arial"/>
          <w:color w:val="000000"/>
        </w:rPr>
        <w:t>a</w:t>
      </w:r>
      <w:r w:rsidR="0029636A">
        <w:rPr>
          <w:rFonts w:ascii="Arial" w:hAnsi="Arial" w:cs="Arial"/>
          <w:color w:val="000000"/>
        </w:rPr>
        <w:t>.</w:t>
      </w:r>
    </w:p>
    <w:p w14:paraId="3E2AE459" w14:textId="3A73EEF1" w:rsidR="008B34F5" w:rsidRPr="00E017FB" w:rsidRDefault="00382DC5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Przedsiębiorca</w:t>
      </w:r>
      <w:r w:rsidR="006B0C03" w:rsidRPr="00D72689">
        <w:rPr>
          <w:rFonts w:ascii="Arial" w:eastAsia="Calibri" w:hAnsi="Arial" w:cs="Arial"/>
          <w:lang w:eastAsia="en-US"/>
        </w:rPr>
        <w:t xml:space="preserve"> we własnym zakresie pokrywa</w:t>
      </w:r>
      <w:r w:rsidR="000748C4">
        <w:rPr>
          <w:rFonts w:ascii="Arial" w:eastAsia="Calibri" w:hAnsi="Arial" w:cs="Arial"/>
          <w:lang w:eastAsia="en-US"/>
        </w:rPr>
        <w:t xml:space="preserve"> koszty</w:t>
      </w:r>
      <w:r w:rsidR="006B0C03" w:rsidRPr="00D72689">
        <w:rPr>
          <w:rFonts w:ascii="Arial" w:eastAsia="Calibri" w:hAnsi="Arial" w:cs="Arial"/>
          <w:lang w:eastAsia="en-US"/>
        </w:rPr>
        <w:t>:</w:t>
      </w:r>
    </w:p>
    <w:p w14:paraId="73B2CE83" w14:textId="3A20B8D2" w:rsidR="00323DD3" w:rsidRDefault="00437594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transportu lokalnego,</w:t>
      </w:r>
    </w:p>
    <w:p w14:paraId="6B6BF40B" w14:textId="7D7E80CB" w:rsidR="00B7723D" w:rsidRPr="00B91422" w:rsidRDefault="008B34F5" w:rsidP="00AC528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323DD3">
        <w:rPr>
          <w:rFonts w:ascii="Arial" w:hAnsi="Arial" w:cs="Arial"/>
        </w:rPr>
        <w:t xml:space="preserve">inne </w:t>
      </w:r>
      <w:r w:rsidR="00437594">
        <w:rPr>
          <w:rFonts w:ascii="Arial" w:hAnsi="Arial" w:cs="Arial"/>
        </w:rPr>
        <w:t xml:space="preserve">ewentualne dodatkowe </w:t>
      </w:r>
      <w:r w:rsidRPr="00323DD3">
        <w:rPr>
          <w:rFonts w:ascii="Arial" w:hAnsi="Arial" w:cs="Arial"/>
        </w:rPr>
        <w:t xml:space="preserve">koszty </w:t>
      </w:r>
      <w:r w:rsidRPr="00B91422">
        <w:rPr>
          <w:rFonts w:ascii="Arial" w:hAnsi="Arial" w:cs="Arial"/>
        </w:rPr>
        <w:t>związane z u</w:t>
      </w:r>
      <w:r w:rsidR="00FD0AE8" w:rsidRPr="00B91422">
        <w:rPr>
          <w:rFonts w:ascii="Arial" w:hAnsi="Arial" w:cs="Arial"/>
        </w:rPr>
        <w:t>dział</w:t>
      </w:r>
      <w:r w:rsidRPr="00B91422">
        <w:rPr>
          <w:rFonts w:ascii="Arial" w:hAnsi="Arial" w:cs="Arial"/>
        </w:rPr>
        <w:t xml:space="preserve">em w </w:t>
      </w:r>
      <w:r w:rsidR="00437594">
        <w:rPr>
          <w:rFonts w:ascii="Arial" w:hAnsi="Arial" w:cs="Arial"/>
        </w:rPr>
        <w:t>Szkoleniu</w:t>
      </w:r>
      <w:r w:rsidRPr="00B91422">
        <w:rPr>
          <w:rFonts w:ascii="Arial" w:hAnsi="Arial" w:cs="Arial"/>
        </w:rPr>
        <w:t>.</w:t>
      </w:r>
    </w:p>
    <w:p w14:paraId="4AA65E7E" w14:textId="3873B5BA" w:rsidR="00B91422" w:rsidRPr="009971C0" w:rsidRDefault="00B91422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9971C0">
        <w:rPr>
          <w:rFonts w:ascii="Arial" w:hAnsi="Arial" w:cs="Arial"/>
        </w:rPr>
        <w:t xml:space="preserve">Na podstawie §5 ust. </w:t>
      </w:r>
      <w:r w:rsidR="008A6153" w:rsidRPr="009971C0">
        <w:rPr>
          <w:rFonts w:ascii="Arial" w:hAnsi="Arial" w:cs="Arial"/>
        </w:rPr>
        <w:t>3 Regulaminu</w:t>
      </w:r>
      <w:r w:rsidRPr="009971C0">
        <w:rPr>
          <w:rFonts w:ascii="Arial" w:hAnsi="Arial" w:cs="Arial"/>
        </w:rPr>
        <w:t xml:space="preserve"> koszty pokrywane przez Województwo Lubelskie oraz Przedsiębiorc</w:t>
      </w:r>
      <w:r w:rsidR="008A6153">
        <w:rPr>
          <w:rFonts w:ascii="Arial" w:hAnsi="Arial" w:cs="Arial"/>
        </w:rPr>
        <w:t>ę</w:t>
      </w:r>
      <w:r w:rsidRPr="009971C0">
        <w:rPr>
          <w:rFonts w:ascii="Arial" w:hAnsi="Arial" w:cs="Arial"/>
        </w:rPr>
        <w:t xml:space="preserve"> będą określane w Ogłoszeniu o naborze w związku z tym wskazane koszty będą ustalane zgodnie z Ogłoszeniem.</w:t>
      </w:r>
    </w:p>
    <w:p w14:paraId="79D33E88" w14:textId="47155E44" w:rsidR="00C804AF" w:rsidRPr="008B34F5" w:rsidRDefault="00D337E7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D72689">
        <w:rPr>
          <w:rFonts w:ascii="Arial" w:hAnsi="Arial" w:cs="Arial"/>
          <w:color w:val="000000"/>
        </w:rPr>
        <w:t xml:space="preserve">Koszty pokrywane przez Województwo Lubelskie stanowią koszty kwalifikowalne </w:t>
      </w:r>
      <w:r w:rsidRPr="008B34F5">
        <w:rPr>
          <w:rFonts w:ascii="Arial" w:hAnsi="Arial" w:cs="Arial"/>
          <w:color w:val="000000"/>
        </w:rPr>
        <w:t xml:space="preserve">Projektu </w:t>
      </w:r>
      <w:r w:rsidR="000738B2">
        <w:rPr>
          <w:rFonts w:ascii="Arial" w:hAnsi="Arial" w:cs="Arial"/>
        </w:rPr>
        <w:t>COEUS</w:t>
      </w:r>
      <w:r w:rsidR="00E76F7C" w:rsidRPr="008B34F5">
        <w:rPr>
          <w:rFonts w:ascii="Arial" w:hAnsi="Arial" w:cs="Arial"/>
        </w:rPr>
        <w:t xml:space="preserve">. </w:t>
      </w:r>
    </w:p>
    <w:p w14:paraId="3812E044" w14:textId="01CDCD3D" w:rsidR="00C804AF" w:rsidRPr="00602A49" w:rsidRDefault="00C804AF" w:rsidP="008A61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602A49">
        <w:rPr>
          <w:rFonts w:ascii="Arial" w:hAnsi="Arial" w:cs="Arial"/>
          <w:color w:val="000000"/>
        </w:rPr>
        <w:t xml:space="preserve">Wydatki mogą zostać uznane za </w:t>
      </w:r>
      <w:r w:rsidR="00990518" w:rsidRPr="00602A49">
        <w:rPr>
          <w:rFonts w:ascii="Arial" w:hAnsi="Arial" w:cs="Arial"/>
          <w:color w:val="000000"/>
        </w:rPr>
        <w:t>kwalifikowalne,</w:t>
      </w:r>
      <w:r w:rsidRPr="00602A49">
        <w:rPr>
          <w:rFonts w:ascii="Arial" w:hAnsi="Arial" w:cs="Arial"/>
          <w:color w:val="000000"/>
        </w:rPr>
        <w:t xml:space="preserve"> jeśli łącznie spełniają następujące warunki:</w:t>
      </w:r>
    </w:p>
    <w:p w14:paraId="47326A18" w14:textId="0C020A8E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lastRenderedPageBreak/>
        <w:t>stan</w:t>
      </w:r>
      <w:r w:rsidR="002C2CBE" w:rsidRPr="00AC528F">
        <w:rPr>
          <w:rFonts w:ascii="Arial" w:hAnsi="Arial" w:cs="Arial"/>
        </w:rPr>
        <w:t xml:space="preserve">owią koszty wskazane w ust. </w:t>
      </w:r>
      <w:r w:rsidR="00602A49">
        <w:rPr>
          <w:rFonts w:ascii="Arial" w:hAnsi="Arial" w:cs="Arial"/>
        </w:rPr>
        <w:t>2</w:t>
      </w:r>
      <w:r w:rsidR="002C2CBE" w:rsidRPr="00AC528F">
        <w:rPr>
          <w:rFonts w:ascii="Arial" w:hAnsi="Arial" w:cs="Arial"/>
        </w:rPr>
        <w:t>,</w:t>
      </w:r>
    </w:p>
    <w:p w14:paraId="741CE8F1" w14:textId="396721CA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 xml:space="preserve">są niezbędne do prawidłowej realizacji </w:t>
      </w:r>
      <w:r w:rsidR="000738B2">
        <w:rPr>
          <w:rFonts w:ascii="Arial" w:hAnsi="Arial" w:cs="Arial"/>
        </w:rPr>
        <w:t>Szkolenia</w:t>
      </w:r>
      <w:r w:rsidR="002C2CBE" w:rsidRPr="00AC528F">
        <w:rPr>
          <w:rFonts w:ascii="Arial" w:hAnsi="Arial" w:cs="Arial"/>
        </w:rPr>
        <w:t>,</w:t>
      </w:r>
    </w:p>
    <w:p w14:paraId="142157AB" w14:textId="255F7101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 xml:space="preserve">zostały faktycznie poniesione w okresie realizacji </w:t>
      </w:r>
      <w:r w:rsidR="009918FD">
        <w:rPr>
          <w:rFonts w:ascii="Arial" w:hAnsi="Arial" w:cs="Arial"/>
        </w:rPr>
        <w:t>Szkolenia</w:t>
      </w:r>
      <w:r w:rsidR="002C2CBE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5E2D072C" w14:textId="77777777" w:rsidR="00C804AF" w:rsidRPr="00AC528F" w:rsidRDefault="00C804AF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zostały zweryfikowane i zatwierdzone przez Województwo Lubelskie</w:t>
      </w:r>
      <w:r w:rsidR="002C2CBE" w:rsidRPr="00AC528F">
        <w:rPr>
          <w:rFonts w:ascii="Arial" w:hAnsi="Arial" w:cs="Arial"/>
        </w:rPr>
        <w:t>,</w:t>
      </w:r>
    </w:p>
    <w:p w14:paraId="3F81A22A" w14:textId="1729A5A6" w:rsidR="007F7F6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 xml:space="preserve">są zgodne z obowiązującymi przepisami prawa międzynarodowego, prawa unijnego, prawa </w:t>
      </w:r>
      <w:r w:rsidR="000748C4" w:rsidRPr="00AC528F">
        <w:rPr>
          <w:rFonts w:ascii="Arial" w:hAnsi="Arial" w:cs="Arial"/>
        </w:rPr>
        <w:t>krajowego, spełniają</w:t>
      </w:r>
      <w:r w:rsidR="00EB4BA0" w:rsidRPr="00AC528F">
        <w:rPr>
          <w:rFonts w:ascii="Arial" w:hAnsi="Arial" w:cs="Arial"/>
        </w:rPr>
        <w:t xml:space="preserve"> </w:t>
      </w:r>
      <w:r w:rsidR="007F7F67" w:rsidRPr="00AC528F">
        <w:rPr>
          <w:rFonts w:ascii="Arial" w:hAnsi="Arial" w:cs="Arial"/>
        </w:rPr>
        <w:t xml:space="preserve">warunki określone </w:t>
      </w:r>
      <w:bookmarkStart w:id="2" w:name="_Hlk198105762"/>
      <w:r w:rsidR="007F7F67" w:rsidRPr="00AC528F">
        <w:rPr>
          <w:rFonts w:ascii="Arial" w:hAnsi="Arial" w:cs="Arial"/>
        </w:rPr>
        <w:t xml:space="preserve">w </w:t>
      </w:r>
      <w:r w:rsidR="000B1A5B" w:rsidRPr="00AC528F">
        <w:rPr>
          <w:rFonts w:ascii="Arial" w:hAnsi="Arial" w:cs="Arial"/>
        </w:rPr>
        <w:t xml:space="preserve">Programie </w:t>
      </w:r>
      <w:proofErr w:type="spellStart"/>
      <w:r w:rsidR="00602A49">
        <w:rPr>
          <w:rFonts w:ascii="Arial" w:hAnsi="Arial" w:cs="Arial"/>
        </w:rPr>
        <w:t>Interreg</w:t>
      </w:r>
      <w:proofErr w:type="spellEnd"/>
      <w:r w:rsidR="00602A49">
        <w:rPr>
          <w:rFonts w:ascii="Arial" w:hAnsi="Arial" w:cs="Arial"/>
        </w:rPr>
        <w:t xml:space="preserve"> Europa Środkowa</w:t>
      </w:r>
      <w:r w:rsidR="001C1699" w:rsidRPr="00AC528F">
        <w:rPr>
          <w:rFonts w:ascii="Arial" w:hAnsi="Arial" w:cs="Arial"/>
        </w:rPr>
        <w:t xml:space="preserve"> 2021-2027</w:t>
      </w:r>
      <w:r w:rsidR="007F7F67" w:rsidRPr="00AC528F">
        <w:rPr>
          <w:rFonts w:ascii="Arial" w:hAnsi="Arial" w:cs="Arial"/>
        </w:rPr>
        <w:t xml:space="preserve"> oraz </w:t>
      </w:r>
      <w:r w:rsidR="00E33E7A" w:rsidRPr="00AC528F">
        <w:rPr>
          <w:rFonts w:ascii="Arial" w:hAnsi="Arial" w:cs="Arial"/>
        </w:rPr>
        <w:t xml:space="preserve">Regulaminie </w:t>
      </w:r>
      <w:r w:rsidR="00602A49">
        <w:rPr>
          <w:rFonts w:ascii="Arial" w:hAnsi="Arial" w:cs="Arial"/>
        </w:rPr>
        <w:t>P</w:t>
      </w:r>
      <w:r w:rsidR="00AD0003" w:rsidRPr="00AC528F">
        <w:rPr>
          <w:rFonts w:ascii="Arial" w:hAnsi="Arial" w:cs="Arial"/>
        </w:rPr>
        <w:t>rojektu</w:t>
      </w:r>
      <w:bookmarkEnd w:id="2"/>
      <w:r w:rsidR="000B3CEB" w:rsidRPr="00AC528F">
        <w:rPr>
          <w:rFonts w:ascii="Arial" w:hAnsi="Arial" w:cs="Arial"/>
        </w:rPr>
        <w:t>,</w:t>
      </w:r>
    </w:p>
    <w:p w14:paraId="55572F19" w14:textId="2127ADCF" w:rsidR="00CC0B37" w:rsidRPr="009118EB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9118EB">
        <w:rPr>
          <w:rFonts w:ascii="Arial" w:hAnsi="Arial" w:cs="Arial"/>
        </w:rPr>
        <w:t>został</w:t>
      </w:r>
      <w:r w:rsidR="00917F68" w:rsidRPr="009118EB">
        <w:rPr>
          <w:rFonts w:ascii="Arial" w:hAnsi="Arial" w:cs="Arial"/>
        </w:rPr>
        <w:t>y</w:t>
      </w:r>
      <w:r w:rsidRPr="009118EB">
        <w:rPr>
          <w:rFonts w:ascii="Arial" w:hAnsi="Arial" w:cs="Arial"/>
        </w:rPr>
        <w:t xml:space="preserve"> uwzględnion</w:t>
      </w:r>
      <w:r w:rsidR="00917F68" w:rsidRPr="009118EB">
        <w:rPr>
          <w:rFonts w:ascii="Arial" w:hAnsi="Arial" w:cs="Arial"/>
        </w:rPr>
        <w:t>e</w:t>
      </w:r>
      <w:r w:rsidRPr="009118EB">
        <w:rPr>
          <w:rFonts w:ascii="Arial" w:hAnsi="Arial" w:cs="Arial"/>
        </w:rPr>
        <w:t xml:space="preserve"> w zakresie rzeczowym </w:t>
      </w:r>
      <w:r w:rsidR="00E33E7A" w:rsidRPr="009118EB">
        <w:rPr>
          <w:rFonts w:ascii="Arial" w:hAnsi="Arial" w:cs="Arial"/>
        </w:rPr>
        <w:t>P</w:t>
      </w:r>
      <w:r w:rsidRPr="009118EB">
        <w:rPr>
          <w:rFonts w:ascii="Arial" w:hAnsi="Arial" w:cs="Arial"/>
        </w:rPr>
        <w:t xml:space="preserve">rojektu </w:t>
      </w:r>
      <w:r w:rsidR="00EB4BA0" w:rsidRPr="009118EB">
        <w:rPr>
          <w:rFonts w:ascii="Arial" w:hAnsi="Arial" w:cs="Arial"/>
        </w:rPr>
        <w:t>opisanym</w:t>
      </w:r>
      <w:r w:rsidRPr="009118EB">
        <w:rPr>
          <w:rFonts w:ascii="Arial" w:hAnsi="Arial" w:cs="Arial"/>
        </w:rPr>
        <w:t xml:space="preserve"> we wniosku</w:t>
      </w:r>
      <w:r w:rsidR="00990518" w:rsidRPr="009118EB">
        <w:rPr>
          <w:rFonts w:ascii="Arial" w:hAnsi="Arial" w:cs="Arial"/>
        </w:rPr>
        <w:t xml:space="preserve"> </w:t>
      </w:r>
      <w:r w:rsidR="009118EB">
        <w:rPr>
          <w:rFonts w:ascii="Arial" w:hAnsi="Arial" w:cs="Arial"/>
        </w:rPr>
        <w:t>aplikacyjnym Projektu</w:t>
      </w:r>
      <w:r w:rsidR="00917F68" w:rsidRPr="009118EB">
        <w:rPr>
          <w:rFonts w:ascii="Arial" w:hAnsi="Arial" w:cs="Arial"/>
        </w:rPr>
        <w:t>,</w:t>
      </w:r>
      <w:r w:rsidRPr="009118EB">
        <w:rPr>
          <w:rFonts w:ascii="Arial" w:hAnsi="Arial" w:cs="Arial"/>
        </w:rPr>
        <w:t xml:space="preserve"> </w:t>
      </w:r>
    </w:p>
    <w:p w14:paraId="0CB6A51B" w14:textId="4D72EF5E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CA7E6C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poniesion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zgodnie z postanowieniami</w:t>
      </w:r>
      <w:r w:rsidR="000B3CEB" w:rsidRPr="00AC528F">
        <w:rPr>
          <w:rFonts w:ascii="Arial" w:hAnsi="Arial" w:cs="Arial"/>
        </w:rPr>
        <w:t xml:space="preserve"> zobowiązania do realizacji </w:t>
      </w:r>
      <w:r w:rsidR="002C754C" w:rsidRPr="00AC528F">
        <w:rPr>
          <w:rFonts w:ascii="Arial" w:hAnsi="Arial" w:cs="Arial"/>
        </w:rPr>
        <w:t>P</w:t>
      </w:r>
      <w:r w:rsidR="000B3CEB" w:rsidRPr="00AC528F">
        <w:rPr>
          <w:rFonts w:ascii="Arial" w:hAnsi="Arial" w:cs="Arial"/>
        </w:rPr>
        <w:t>rojekt</w:t>
      </w:r>
      <w:r w:rsidR="001D268D" w:rsidRPr="00AC528F">
        <w:rPr>
          <w:rFonts w:ascii="Arial" w:hAnsi="Arial" w:cs="Arial"/>
        </w:rPr>
        <w:t>u</w:t>
      </w:r>
      <w:r w:rsidR="002C754C" w:rsidRPr="00AC528F">
        <w:rPr>
          <w:rFonts w:ascii="Arial" w:hAnsi="Arial" w:cs="Arial"/>
        </w:rPr>
        <w:t>,</w:t>
      </w:r>
    </w:p>
    <w:p w14:paraId="55E8BA2D" w14:textId="0FD2DA75" w:rsidR="00CC0B37" w:rsidRPr="00AC528F" w:rsidRDefault="00917F68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są</w:t>
      </w:r>
      <w:r w:rsidR="00CC0B37" w:rsidRPr="00AC528F">
        <w:rPr>
          <w:rFonts w:ascii="Arial" w:hAnsi="Arial" w:cs="Arial"/>
        </w:rPr>
        <w:t xml:space="preserve"> niezbędn</w:t>
      </w:r>
      <w:r w:rsidRPr="00AC528F">
        <w:rPr>
          <w:rFonts w:ascii="Arial" w:hAnsi="Arial" w:cs="Arial"/>
        </w:rPr>
        <w:t>e</w:t>
      </w:r>
      <w:r w:rsidR="00CC0B37" w:rsidRPr="00AC528F">
        <w:rPr>
          <w:rFonts w:ascii="Arial" w:hAnsi="Arial" w:cs="Arial"/>
        </w:rPr>
        <w:t xml:space="preserve"> do realizacji celów </w:t>
      </w:r>
      <w:r w:rsidR="00E33E7A" w:rsidRPr="00AC528F">
        <w:rPr>
          <w:rFonts w:ascii="Arial" w:hAnsi="Arial" w:cs="Arial"/>
        </w:rPr>
        <w:t>P</w:t>
      </w:r>
      <w:r w:rsidR="00CC0B37" w:rsidRPr="00AC528F">
        <w:rPr>
          <w:rFonts w:ascii="Arial" w:hAnsi="Arial" w:cs="Arial"/>
        </w:rPr>
        <w:t>rojektu i został</w:t>
      </w:r>
      <w:r w:rsidRPr="00AC528F">
        <w:rPr>
          <w:rFonts w:ascii="Arial" w:hAnsi="Arial" w:cs="Arial"/>
        </w:rPr>
        <w:t>y</w:t>
      </w:r>
      <w:r w:rsidR="00CC0B37" w:rsidRPr="00AC528F">
        <w:rPr>
          <w:rFonts w:ascii="Arial" w:hAnsi="Arial" w:cs="Arial"/>
        </w:rPr>
        <w:t xml:space="preserve"> poniesion</w:t>
      </w:r>
      <w:r w:rsidRPr="00AC528F">
        <w:rPr>
          <w:rFonts w:ascii="Arial" w:hAnsi="Arial" w:cs="Arial"/>
        </w:rPr>
        <w:t>e</w:t>
      </w:r>
      <w:r w:rsidR="00CC0B37" w:rsidRPr="00AC528F">
        <w:rPr>
          <w:rFonts w:ascii="Arial" w:hAnsi="Arial" w:cs="Arial"/>
        </w:rPr>
        <w:t xml:space="preserve"> w związku</w:t>
      </w:r>
      <w:r w:rsidRPr="00AC528F">
        <w:rPr>
          <w:rFonts w:ascii="Arial" w:hAnsi="Arial" w:cs="Arial"/>
        </w:rPr>
        <w:t xml:space="preserve"> </w:t>
      </w:r>
      <w:r w:rsidR="00CC0B37" w:rsidRPr="00AC528F">
        <w:rPr>
          <w:rFonts w:ascii="Arial" w:hAnsi="Arial" w:cs="Arial"/>
        </w:rPr>
        <w:t>z</w:t>
      </w:r>
      <w:r w:rsidR="00990518" w:rsidRPr="00AC528F">
        <w:rPr>
          <w:rFonts w:ascii="Arial" w:hAnsi="Arial" w:cs="Arial"/>
        </w:rPr>
        <w:t> </w:t>
      </w:r>
      <w:r w:rsidR="00CC0B37" w:rsidRPr="00AC528F">
        <w:rPr>
          <w:rFonts w:ascii="Arial" w:hAnsi="Arial" w:cs="Arial"/>
        </w:rPr>
        <w:t>realizacj</w:t>
      </w:r>
      <w:r w:rsidRPr="00AC528F">
        <w:rPr>
          <w:rFonts w:ascii="Arial" w:hAnsi="Arial" w:cs="Arial"/>
        </w:rPr>
        <w:t>ą</w:t>
      </w:r>
      <w:r w:rsidR="00CC0B37" w:rsidRPr="00AC528F">
        <w:rPr>
          <w:rFonts w:ascii="Arial" w:hAnsi="Arial" w:cs="Arial"/>
        </w:rPr>
        <w:t xml:space="preserve"> </w:t>
      </w:r>
      <w:r w:rsidR="00E33E7A" w:rsidRPr="00AC528F">
        <w:rPr>
          <w:rFonts w:ascii="Arial" w:hAnsi="Arial" w:cs="Arial"/>
        </w:rPr>
        <w:t>P</w:t>
      </w:r>
      <w:r w:rsidR="00CC0B37" w:rsidRPr="00AC528F">
        <w:rPr>
          <w:rFonts w:ascii="Arial" w:hAnsi="Arial" w:cs="Arial"/>
        </w:rPr>
        <w:t>rojektu</w:t>
      </w:r>
      <w:r w:rsidRPr="00AC528F">
        <w:rPr>
          <w:rFonts w:ascii="Arial" w:hAnsi="Arial" w:cs="Arial"/>
        </w:rPr>
        <w:t>,</w:t>
      </w:r>
    </w:p>
    <w:p w14:paraId="5C3B211E" w14:textId="3123F433" w:rsidR="00CC0B37" w:rsidRPr="00AC528F" w:rsidRDefault="00CC0B37" w:rsidP="00AC52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AC528F">
        <w:rPr>
          <w:rFonts w:ascii="Arial" w:hAnsi="Arial" w:cs="Arial"/>
        </w:rPr>
        <w:t>został</w:t>
      </w:r>
      <w:r w:rsidR="00917F68" w:rsidRPr="00AC528F">
        <w:rPr>
          <w:rFonts w:ascii="Arial" w:hAnsi="Arial" w:cs="Arial"/>
        </w:rPr>
        <w:t>y</w:t>
      </w:r>
      <w:r w:rsidRPr="00AC528F">
        <w:rPr>
          <w:rFonts w:ascii="Arial" w:hAnsi="Arial" w:cs="Arial"/>
        </w:rPr>
        <w:t xml:space="preserve"> dokonan</w:t>
      </w:r>
      <w:r w:rsidR="00917F68" w:rsidRPr="00AC528F">
        <w:rPr>
          <w:rFonts w:ascii="Arial" w:hAnsi="Arial" w:cs="Arial"/>
        </w:rPr>
        <w:t>e</w:t>
      </w:r>
      <w:r w:rsidRPr="00AC528F">
        <w:rPr>
          <w:rFonts w:ascii="Arial" w:hAnsi="Arial" w:cs="Arial"/>
        </w:rPr>
        <w:t xml:space="preserve"> w sposób przejrzysty, racjonalny i efektywny z</w:t>
      </w:r>
      <w:r w:rsidR="00776C4D" w:rsidRPr="00AC528F">
        <w:rPr>
          <w:rFonts w:ascii="Arial" w:hAnsi="Arial" w:cs="Arial"/>
        </w:rPr>
        <w:t> </w:t>
      </w:r>
      <w:r w:rsidRPr="00AC528F">
        <w:rPr>
          <w:rFonts w:ascii="Arial" w:hAnsi="Arial" w:cs="Arial"/>
        </w:rPr>
        <w:t>zachowaniem zasad uzyskiwania najlepszych efektów z danych nakładów</w:t>
      </w:r>
      <w:r w:rsidR="00917F68" w:rsidRPr="00AC528F">
        <w:rPr>
          <w:rFonts w:ascii="Arial" w:hAnsi="Arial" w:cs="Arial"/>
        </w:rPr>
        <w:t>,</w:t>
      </w:r>
      <w:r w:rsidRPr="00AC528F">
        <w:rPr>
          <w:rFonts w:ascii="Arial" w:hAnsi="Arial" w:cs="Arial"/>
        </w:rPr>
        <w:t xml:space="preserve"> </w:t>
      </w:r>
    </w:p>
    <w:p w14:paraId="61C9AA40" w14:textId="2BFEB8D8" w:rsidR="00602A49" w:rsidRDefault="00CC0B37" w:rsidP="00960E5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602A49">
        <w:rPr>
          <w:rFonts w:ascii="Arial" w:hAnsi="Arial" w:cs="Arial"/>
        </w:rPr>
        <w:t>został</w:t>
      </w:r>
      <w:r w:rsidR="00917F68" w:rsidRPr="00602A49">
        <w:rPr>
          <w:rFonts w:ascii="Arial" w:hAnsi="Arial" w:cs="Arial"/>
        </w:rPr>
        <w:t>y</w:t>
      </w:r>
      <w:r w:rsidRPr="00602A49">
        <w:rPr>
          <w:rFonts w:ascii="Arial" w:hAnsi="Arial" w:cs="Arial"/>
        </w:rPr>
        <w:t xml:space="preserve"> należycie udokumentowan</w:t>
      </w:r>
      <w:r w:rsidR="00917F68" w:rsidRPr="00602A49">
        <w:rPr>
          <w:rFonts w:ascii="Arial" w:hAnsi="Arial" w:cs="Arial"/>
        </w:rPr>
        <w:t>e</w:t>
      </w:r>
      <w:r w:rsidRPr="00602A49">
        <w:rPr>
          <w:rFonts w:ascii="Arial" w:hAnsi="Arial" w:cs="Arial"/>
        </w:rPr>
        <w:t xml:space="preserve"> zgodnie z wymogami określonym</w:t>
      </w:r>
      <w:r w:rsidR="00990518" w:rsidRPr="00602A49">
        <w:rPr>
          <w:rFonts w:ascii="Arial" w:hAnsi="Arial" w:cs="Arial"/>
        </w:rPr>
        <w:t> </w:t>
      </w:r>
      <w:r w:rsidR="00602A49" w:rsidRPr="00602A49">
        <w:rPr>
          <w:rFonts w:ascii="Arial" w:hAnsi="Arial" w:cs="Arial"/>
        </w:rPr>
        <w:t xml:space="preserve">w Programie </w:t>
      </w:r>
      <w:proofErr w:type="spellStart"/>
      <w:r w:rsidR="00602A49" w:rsidRPr="00602A49">
        <w:rPr>
          <w:rFonts w:ascii="Arial" w:hAnsi="Arial" w:cs="Arial"/>
        </w:rPr>
        <w:t>Interreg</w:t>
      </w:r>
      <w:proofErr w:type="spellEnd"/>
      <w:r w:rsidR="00602A49" w:rsidRPr="00602A49">
        <w:rPr>
          <w:rFonts w:ascii="Arial" w:hAnsi="Arial" w:cs="Arial"/>
        </w:rPr>
        <w:t xml:space="preserve"> Europa Środkowa 2021-2027 oraz Regulaminie Projektu</w:t>
      </w:r>
      <w:r w:rsidR="009118EB">
        <w:rPr>
          <w:rFonts w:ascii="Arial" w:hAnsi="Arial" w:cs="Arial"/>
        </w:rPr>
        <w:t>.</w:t>
      </w:r>
    </w:p>
    <w:p w14:paraId="5EB604B6" w14:textId="77777777" w:rsidR="009118EB" w:rsidRDefault="009118EB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767A3C3" w14:textId="7BB6DB89" w:rsidR="00B029FA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§ 3</w:t>
      </w:r>
    </w:p>
    <w:p w14:paraId="3E025452" w14:textId="77777777" w:rsidR="004C67C9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Oświadczenia</w:t>
      </w:r>
    </w:p>
    <w:p w14:paraId="3FE698F7" w14:textId="62D5FE11" w:rsidR="00356DE4" w:rsidRPr="00AB5186" w:rsidRDefault="00EB4BA0" w:rsidP="008A61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1531E2">
        <w:rPr>
          <w:rFonts w:ascii="Arial" w:hAnsi="Arial" w:cs="Arial"/>
        </w:rPr>
        <w:t>Przedsiębiorca</w:t>
      </w:r>
      <w:r w:rsidR="00994375" w:rsidRPr="001531E2">
        <w:rPr>
          <w:rFonts w:ascii="Arial" w:hAnsi="Arial" w:cs="Arial"/>
        </w:rPr>
        <w:t xml:space="preserve"> </w:t>
      </w:r>
      <w:r w:rsidR="007C3DCF" w:rsidRPr="001531E2">
        <w:rPr>
          <w:rFonts w:ascii="Arial" w:hAnsi="Arial" w:cs="Arial"/>
        </w:rPr>
        <w:t xml:space="preserve">oświadcza, że zapoznał się z </w:t>
      </w:r>
      <w:r w:rsidR="00EB516A" w:rsidRPr="001531E2">
        <w:rPr>
          <w:rFonts w:ascii="Arial" w:hAnsi="Arial" w:cs="Arial"/>
        </w:rPr>
        <w:t xml:space="preserve">ustawą z dnia </w:t>
      </w:r>
      <w:r w:rsidR="00EB516A" w:rsidRPr="001531E2">
        <w:rPr>
          <w:rFonts w:ascii="Arial" w:eastAsia="Arial" w:hAnsi="Arial" w:cs="Arial"/>
        </w:rPr>
        <w:t>28 kwietnia 2022 r.</w:t>
      </w:r>
      <w:r w:rsidR="00EB516A" w:rsidRPr="001531E2">
        <w:rPr>
          <w:rFonts w:ascii="Arial" w:hAnsi="Arial" w:cs="Arial"/>
        </w:rPr>
        <w:t xml:space="preserve"> </w:t>
      </w:r>
      <w:r w:rsidR="00EB516A" w:rsidRPr="001531E2">
        <w:rPr>
          <w:rFonts w:ascii="Arial" w:eastAsia="Arial" w:hAnsi="Arial" w:cs="Arial"/>
        </w:rPr>
        <w:t>o zasadach realizacji zadań finansowanych ze środków europejskich w perspektywie finansowej 2021–2027</w:t>
      </w:r>
      <w:r w:rsidR="004824D4">
        <w:rPr>
          <w:rFonts w:ascii="Arial" w:hAnsi="Arial" w:cs="Arial"/>
        </w:rPr>
        <w:t>,</w:t>
      </w:r>
      <w:r w:rsidR="001531E2" w:rsidRPr="001531E2">
        <w:t xml:space="preserve"> </w:t>
      </w:r>
      <w:r w:rsidR="001531E2" w:rsidRPr="001531E2">
        <w:rPr>
          <w:rFonts w:ascii="Arial" w:hAnsi="Arial" w:cs="Arial"/>
        </w:rPr>
        <w:t>Rozporządzeni</w:t>
      </w:r>
      <w:r w:rsidR="007C4992">
        <w:rPr>
          <w:rFonts w:ascii="Arial" w:hAnsi="Arial" w:cs="Arial"/>
        </w:rPr>
        <w:t>em</w:t>
      </w:r>
      <w:r w:rsidR="001531E2" w:rsidRPr="001531E2">
        <w:rPr>
          <w:rFonts w:ascii="Arial" w:hAnsi="Arial" w:cs="Arial"/>
        </w:rPr>
        <w:t xml:space="preserve"> Komisji </w:t>
      </w:r>
      <w:bookmarkStart w:id="3" w:name="_Hlk157065363"/>
      <w:r w:rsidR="001531E2" w:rsidRPr="001531E2">
        <w:rPr>
          <w:rFonts w:ascii="Arial" w:hAnsi="Arial" w:cs="Arial"/>
        </w:rPr>
        <w:t>(UE) nr 2023/2831 z</w:t>
      </w:r>
      <w:r w:rsidR="008A6153">
        <w:rPr>
          <w:rFonts w:ascii="Arial" w:hAnsi="Arial" w:cs="Arial"/>
        </w:rPr>
        <w:t> </w:t>
      </w:r>
      <w:r w:rsidR="001531E2" w:rsidRPr="001531E2">
        <w:rPr>
          <w:rFonts w:ascii="Arial" w:hAnsi="Arial" w:cs="Arial"/>
        </w:rPr>
        <w:t xml:space="preserve">dnia 13 grudnia 2023 r. </w:t>
      </w:r>
      <w:r w:rsidR="00F40D5A">
        <w:rPr>
          <w:rFonts w:ascii="Arial" w:hAnsi="Arial" w:cs="Arial"/>
        </w:rPr>
        <w:br/>
      </w:r>
      <w:r w:rsidR="001531E2" w:rsidRPr="001531E2">
        <w:rPr>
          <w:rFonts w:ascii="Arial" w:hAnsi="Arial" w:cs="Arial"/>
        </w:rPr>
        <w:t xml:space="preserve">w sprawie stosowania art. 107 i 108 Traktatu o funkcjonowaniu Unii Europejskiej do pomocy de </w:t>
      </w:r>
      <w:proofErr w:type="spellStart"/>
      <w:r w:rsidR="001531E2" w:rsidRPr="001531E2">
        <w:rPr>
          <w:rFonts w:ascii="Arial" w:hAnsi="Arial" w:cs="Arial"/>
        </w:rPr>
        <w:t>minimis</w:t>
      </w:r>
      <w:bookmarkEnd w:id="3"/>
      <w:proofErr w:type="spellEnd"/>
      <w:r w:rsidR="00D76096">
        <w:rPr>
          <w:rFonts w:ascii="Arial" w:hAnsi="Arial" w:cs="Arial"/>
        </w:rPr>
        <w:t xml:space="preserve">, </w:t>
      </w:r>
      <w:r w:rsidR="004824D4" w:rsidRPr="004824D4">
        <w:rPr>
          <w:rFonts w:ascii="Arial" w:hAnsi="Arial" w:cs="Arial"/>
        </w:rPr>
        <w:t>Rozporządzeni</w:t>
      </w:r>
      <w:r w:rsidR="004824D4">
        <w:rPr>
          <w:rFonts w:ascii="Arial" w:hAnsi="Arial" w:cs="Arial"/>
        </w:rPr>
        <w:t>a</w:t>
      </w:r>
      <w:r w:rsidR="004824D4" w:rsidRPr="004824D4">
        <w:rPr>
          <w:rFonts w:ascii="Arial" w:hAnsi="Arial" w:cs="Arial"/>
        </w:rPr>
        <w:t xml:space="preserve"> Ministra Funduszy i Polityki Regionalnej z dnia </w:t>
      </w:r>
      <w:r w:rsidR="00F40D5A">
        <w:rPr>
          <w:rFonts w:ascii="Arial" w:hAnsi="Arial" w:cs="Arial"/>
        </w:rPr>
        <w:br/>
      </w:r>
      <w:r w:rsidR="004824D4" w:rsidRPr="004824D4">
        <w:rPr>
          <w:rFonts w:ascii="Arial" w:hAnsi="Arial" w:cs="Arial"/>
        </w:rPr>
        <w:t xml:space="preserve">17 kwietnia 2024 r. w sprawie udzielania pomocy de </w:t>
      </w:r>
      <w:proofErr w:type="spellStart"/>
      <w:r w:rsidR="004824D4" w:rsidRPr="004824D4">
        <w:rPr>
          <w:rFonts w:ascii="Arial" w:hAnsi="Arial" w:cs="Arial"/>
        </w:rPr>
        <w:t>minimis</w:t>
      </w:r>
      <w:proofErr w:type="spellEnd"/>
      <w:r w:rsidR="004824D4" w:rsidRPr="004824D4">
        <w:rPr>
          <w:rFonts w:ascii="Arial" w:hAnsi="Arial" w:cs="Arial"/>
        </w:rPr>
        <w:t xml:space="preserve"> w ramach regionalnych programów na lata 2021</w:t>
      </w:r>
      <w:r w:rsidR="008A6153">
        <w:rPr>
          <w:rFonts w:ascii="Arial" w:hAnsi="Arial" w:cs="Arial"/>
        </w:rPr>
        <w:noBreakHyphen/>
      </w:r>
      <w:r w:rsidR="004824D4" w:rsidRPr="004824D4">
        <w:rPr>
          <w:rFonts w:ascii="Arial" w:hAnsi="Arial" w:cs="Arial"/>
        </w:rPr>
        <w:t>202</w:t>
      </w:r>
      <w:r w:rsidR="00F40D5A">
        <w:rPr>
          <w:rFonts w:ascii="Arial" w:hAnsi="Arial" w:cs="Arial"/>
        </w:rPr>
        <w:t>7</w:t>
      </w:r>
      <w:r w:rsidR="00837A14">
        <w:rPr>
          <w:rFonts w:ascii="Arial" w:hAnsi="Arial" w:cs="Arial"/>
        </w:rPr>
        <w:t xml:space="preserve"> </w:t>
      </w:r>
      <w:r w:rsidR="00D76096" w:rsidRPr="00D76096">
        <w:rPr>
          <w:rFonts w:ascii="Arial" w:hAnsi="Arial" w:cs="Arial"/>
        </w:rPr>
        <w:t xml:space="preserve">oraz ustawy z dnia 30 kwietnia 2004 r. </w:t>
      </w:r>
      <w:r w:rsidR="007C71F4">
        <w:rPr>
          <w:rFonts w:ascii="Arial" w:hAnsi="Arial" w:cs="Arial"/>
        </w:rPr>
        <w:br/>
      </w:r>
      <w:r w:rsidR="00D76096" w:rsidRPr="00D76096">
        <w:rPr>
          <w:rFonts w:ascii="Arial" w:hAnsi="Arial" w:cs="Arial"/>
        </w:rPr>
        <w:t>o postępowaniu w sprawach dotyczących pomocy publicznej</w:t>
      </w:r>
      <w:r w:rsidR="004824D4" w:rsidRPr="004824D4">
        <w:rPr>
          <w:rFonts w:ascii="Arial" w:hAnsi="Arial" w:cs="Arial"/>
        </w:rPr>
        <w:t xml:space="preserve"> </w:t>
      </w:r>
      <w:r w:rsidR="007C3DCF" w:rsidRPr="00AB5186">
        <w:rPr>
          <w:rFonts w:ascii="Arial" w:hAnsi="Arial" w:cs="Arial"/>
        </w:rPr>
        <w:t>i</w:t>
      </w:r>
      <w:r w:rsidR="00323DD3" w:rsidRPr="00AB5186">
        <w:rPr>
          <w:rFonts w:ascii="Arial" w:hAnsi="Arial" w:cs="Arial"/>
        </w:rPr>
        <w:t> </w:t>
      </w:r>
      <w:r w:rsidR="007C3DCF" w:rsidRPr="00AB5186">
        <w:rPr>
          <w:rFonts w:ascii="Arial" w:hAnsi="Arial" w:cs="Arial"/>
        </w:rPr>
        <w:t xml:space="preserve">zobowiązuje się do przestrzegania </w:t>
      </w:r>
      <w:r w:rsidR="00183DD5" w:rsidRPr="00AB5186">
        <w:rPr>
          <w:rFonts w:ascii="Arial" w:hAnsi="Arial" w:cs="Arial"/>
        </w:rPr>
        <w:t xml:space="preserve">ich </w:t>
      </w:r>
      <w:r w:rsidR="001D16BE" w:rsidRPr="00AB5186">
        <w:rPr>
          <w:rFonts w:ascii="Arial" w:hAnsi="Arial" w:cs="Arial"/>
        </w:rPr>
        <w:t>postanowień</w:t>
      </w:r>
      <w:r w:rsidR="007C3DCF" w:rsidRPr="00AB5186">
        <w:rPr>
          <w:rFonts w:ascii="Arial" w:hAnsi="Arial" w:cs="Arial"/>
        </w:rPr>
        <w:t>.</w:t>
      </w:r>
    </w:p>
    <w:p w14:paraId="4CFE4483" w14:textId="3DE53587" w:rsidR="00B91422" w:rsidRPr="00B91422" w:rsidRDefault="00EB4BA0" w:rsidP="008A6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Przedsiębiorca</w:t>
      </w:r>
      <w:r w:rsidR="00994375">
        <w:rPr>
          <w:rFonts w:ascii="Arial" w:hAnsi="Arial" w:cs="Arial"/>
          <w:color w:val="000000"/>
        </w:rPr>
        <w:t xml:space="preserve"> </w:t>
      </w:r>
      <w:r w:rsidR="00B029FA" w:rsidRPr="00F952B5">
        <w:rPr>
          <w:rFonts w:ascii="Arial" w:hAnsi="Arial" w:cs="Arial"/>
          <w:color w:val="000000"/>
        </w:rPr>
        <w:t xml:space="preserve">oświadcza, </w:t>
      </w:r>
      <w:r w:rsidR="00BA027B" w:rsidRPr="00F952B5">
        <w:rPr>
          <w:rFonts w:ascii="Arial" w:hAnsi="Arial" w:cs="Arial"/>
          <w:color w:val="000000"/>
        </w:rPr>
        <w:t>ż</w:t>
      </w:r>
      <w:r w:rsidR="00B029FA" w:rsidRPr="00F952B5">
        <w:rPr>
          <w:rFonts w:ascii="Arial" w:hAnsi="Arial" w:cs="Arial"/>
          <w:color w:val="000000"/>
        </w:rPr>
        <w:t>e zapoznał się z Regulaminem i zobowiązuje się</w:t>
      </w:r>
      <w:r w:rsidR="00990518">
        <w:rPr>
          <w:rFonts w:ascii="Arial" w:hAnsi="Arial" w:cs="Arial"/>
          <w:color w:val="000000"/>
        </w:rPr>
        <w:t xml:space="preserve"> </w:t>
      </w:r>
      <w:r w:rsidR="00B029FA" w:rsidRPr="0059019A">
        <w:rPr>
          <w:rFonts w:ascii="Arial" w:hAnsi="Arial" w:cs="Arial"/>
          <w:color w:val="000000"/>
        </w:rPr>
        <w:t>do przestrzegania</w:t>
      </w:r>
      <w:r w:rsidR="00BA027B" w:rsidRPr="00A859D0">
        <w:rPr>
          <w:rFonts w:ascii="Arial" w:hAnsi="Arial" w:cs="Arial"/>
          <w:color w:val="000000"/>
        </w:rPr>
        <w:t xml:space="preserve"> </w:t>
      </w:r>
      <w:r w:rsidR="00F952B5" w:rsidRPr="00A859D0">
        <w:rPr>
          <w:rFonts w:ascii="Arial" w:hAnsi="Arial" w:cs="Arial"/>
          <w:color w:val="000000"/>
        </w:rPr>
        <w:t>jego postanowień.</w:t>
      </w:r>
    </w:p>
    <w:p w14:paraId="4E1E805F" w14:textId="1E5D30C2" w:rsidR="00B029FA" w:rsidRPr="000350F9" w:rsidRDefault="003646A0" w:rsidP="008A61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50F9">
        <w:rPr>
          <w:rFonts w:ascii="Arial" w:hAnsi="Arial" w:cs="Arial"/>
          <w:color w:val="000000"/>
        </w:rPr>
        <w:t xml:space="preserve">Ponadto </w:t>
      </w:r>
      <w:r w:rsidR="00EB4BA0" w:rsidRPr="000350F9">
        <w:rPr>
          <w:rFonts w:ascii="Arial" w:hAnsi="Arial" w:cs="Arial"/>
        </w:rPr>
        <w:t>Przedsiębiorca</w:t>
      </w:r>
      <w:r w:rsidR="00EB4BA0" w:rsidRPr="000350F9">
        <w:rPr>
          <w:rFonts w:ascii="Arial" w:hAnsi="Arial" w:cs="Arial"/>
          <w:color w:val="000000"/>
        </w:rPr>
        <w:t xml:space="preserve"> </w:t>
      </w:r>
      <w:r w:rsidR="00B029FA" w:rsidRPr="000350F9">
        <w:rPr>
          <w:rFonts w:ascii="Arial" w:hAnsi="Arial" w:cs="Arial"/>
          <w:color w:val="000000"/>
        </w:rPr>
        <w:t xml:space="preserve">oświadcza, </w:t>
      </w:r>
      <w:r w:rsidR="00BA027B" w:rsidRPr="000350F9">
        <w:rPr>
          <w:rFonts w:ascii="Arial" w:hAnsi="Arial" w:cs="Arial"/>
          <w:color w:val="000000"/>
        </w:rPr>
        <w:t>ż</w:t>
      </w:r>
      <w:r w:rsidR="00B029FA" w:rsidRPr="000350F9">
        <w:rPr>
          <w:rFonts w:ascii="Arial" w:hAnsi="Arial" w:cs="Arial"/>
          <w:color w:val="000000"/>
        </w:rPr>
        <w:t>e</w:t>
      </w:r>
      <w:r w:rsidRPr="000350F9">
        <w:rPr>
          <w:rFonts w:ascii="Arial" w:hAnsi="Arial" w:cs="Arial"/>
          <w:color w:val="000000"/>
        </w:rPr>
        <w:t>:</w:t>
      </w:r>
    </w:p>
    <w:p w14:paraId="5711A50D" w14:textId="27372756" w:rsidR="00B029FA" w:rsidRPr="00225DF2" w:rsidRDefault="00767EA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 zarejestrowany i </w:t>
      </w:r>
      <w:r w:rsidR="00B029FA" w:rsidRPr="004C67C9">
        <w:rPr>
          <w:rFonts w:ascii="Arial" w:hAnsi="Arial" w:cs="Arial"/>
          <w:color w:val="000000"/>
        </w:rPr>
        <w:t xml:space="preserve">prowadzi działalność </w:t>
      </w:r>
      <w:r w:rsidR="0004530B" w:rsidRPr="004C67C9">
        <w:rPr>
          <w:rFonts w:ascii="Arial" w:hAnsi="Arial" w:cs="Arial"/>
          <w:color w:val="000000"/>
        </w:rPr>
        <w:t>gospodarczą</w:t>
      </w:r>
      <w:r w:rsidR="00D7606C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na terenie </w:t>
      </w:r>
      <w:r w:rsidR="0004530B" w:rsidRPr="004C67C9">
        <w:rPr>
          <w:rFonts w:ascii="Arial" w:hAnsi="Arial" w:cs="Arial"/>
          <w:color w:val="000000"/>
        </w:rPr>
        <w:t xml:space="preserve">województwa </w:t>
      </w:r>
      <w:r w:rsidR="00BA027B" w:rsidRPr="004A1043">
        <w:rPr>
          <w:rFonts w:ascii="Arial" w:hAnsi="Arial" w:cs="Arial"/>
        </w:rPr>
        <w:t>lubelskiego</w:t>
      </w:r>
      <w:r w:rsidR="00CE67A7" w:rsidRPr="004A1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dzień złożenia</w:t>
      </w:r>
      <w:r w:rsidR="00FC67BA">
        <w:rPr>
          <w:rFonts w:ascii="Arial" w:hAnsi="Arial" w:cs="Arial"/>
        </w:rPr>
        <w:t xml:space="preserve"> wniosku o u</w:t>
      </w:r>
      <w:r w:rsidR="0033003D">
        <w:rPr>
          <w:rFonts w:ascii="Arial" w:hAnsi="Arial" w:cs="Arial"/>
        </w:rPr>
        <w:t>dział w </w:t>
      </w:r>
      <w:r w:rsidR="000350F9">
        <w:rPr>
          <w:rFonts w:ascii="Arial" w:hAnsi="Arial" w:cs="Arial"/>
        </w:rPr>
        <w:t>Szkoleniu</w:t>
      </w:r>
      <w:r w:rsidR="00CA7E6C">
        <w:rPr>
          <w:rFonts w:ascii="Arial" w:hAnsi="Arial" w:cs="Arial"/>
        </w:rPr>
        <w:t xml:space="preserve"> licząc od dnia </w:t>
      </w:r>
      <w:r w:rsidR="003F5168">
        <w:rPr>
          <w:rFonts w:ascii="Arial" w:hAnsi="Arial" w:cs="Arial"/>
        </w:rPr>
        <w:t>rozpoczęcia działalności</w:t>
      </w:r>
      <w:r w:rsidR="00275B32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 w:rsidR="00B943CA">
        <w:rPr>
          <w:rFonts w:ascii="Arial" w:hAnsi="Arial" w:cs="Arial"/>
          <w:shd w:val="clear" w:color="auto" w:fill="FFFFFF"/>
        </w:rPr>
        <w:t>,</w:t>
      </w:r>
    </w:p>
    <w:p w14:paraId="225ED001" w14:textId="4BB3E351" w:rsidR="00B029FA" w:rsidRPr="004C67C9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posiada potencjał kadrowy odpowiedni do </w:t>
      </w:r>
      <w:r w:rsidR="000350F9">
        <w:rPr>
          <w:rFonts w:ascii="Arial" w:hAnsi="Arial" w:cs="Arial"/>
          <w:color w:val="000000"/>
        </w:rPr>
        <w:t>udziału</w:t>
      </w:r>
      <w:r w:rsidRPr="004C67C9">
        <w:rPr>
          <w:rFonts w:ascii="Arial" w:hAnsi="Arial" w:cs="Arial"/>
          <w:color w:val="000000"/>
        </w:rPr>
        <w:t xml:space="preserve"> przedsiębiorstwa</w:t>
      </w:r>
      <w:r w:rsidR="00990518">
        <w:rPr>
          <w:rFonts w:ascii="Arial" w:hAnsi="Arial" w:cs="Arial"/>
          <w:color w:val="000000"/>
        </w:rPr>
        <w:t xml:space="preserve"> w </w:t>
      </w:r>
      <w:r w:rsidR="000350F9">
        <w:rPr>
          <w:rFonts w:ascii="Arial" w:hAnsi="Arial" w:cs="Arial"/>
          <w:color w:val="000000"/>
        </w:rPr>
        <w:t>Szkoleniu</w:t>
      </w:r>
      <w:r w:rsidR="00663B15" w:rsidRPr="004C67C9">
        <w:rPr>
          <w:rFonts w:ascii="Arial" w:hAnsi="Arial" w:cs="Arial"/>
          <w:color w:val="000000"/>
        </w:rPr>
        <w:t>,</w:t>
      </w:r>
    </w:p>
    <w:p w14:paraId="2C8D5199" w14:textId="326AFECD" w:rsidR="007A3D94" w:rsidRDefault="00B029F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D0D0D"/>
        </w:rPr>
      </w:pPr>
      <w:r w:rsidRPr="004C67C9">
        <w:rPr>
          <w:rFonts w:ascii="Arial" w:hAnsi="Arial" w:cs="Arial"/>
          <w:color w:val="000000"/>
        </w:rPr>
        <w:t>posiada stabilną sytuację finansową</w:t>
      </w:r>
      <w:r w:rsidR="000350F9">
        <w:rPr>
          <w:rFonts w:ascii="Arial" w:hAnsi="Arial" w:cs="Arial"/>
          <w:color w:val="000000"/>
        </w:rPr>
        <w:t>,</w:t>
      </w:r>
    </w:p>
    <w:p w14:paraId="05E0AE52" w14:textId="72E43E8C" w:rsidR="00B029FA" w:rsidRPr="004C67C9" w:rsidRDefault="00BA027B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złożył</w:t>
      </w:r>
      <w:r w:rsidR="00B029FA" w:rsidRPr="004C67C9">
        <w:rPr>
          <w:rFonts w:ascii="Arial" w:hAnsi="Arial" w:cs="Arial"/>
          <w:color w:val="000000"/>
        </w:rPr>
        <w:t xml:space="preserve"> deklarację dotyczącą otrzymanej pomocy </w:t>
      </w:r>
      <w:r w:rsidR="00B029FA" w:rsidRPr="004C67C9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4C67C9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4C67C9">
        <w:rPr>
          <w:rFonts w:ascii="Arial" w:hAnsi="Arial" w:cs="Arial"/>
          <w:color w:val="000000"/>
        </w:rPr>
        <w:t xml:space="preserve">, stanowiącą </w:t>
      </w:r>
      <w:r w:rsidR="00B029FA" w:rsidRPr="00394C5C">
        <w:rPr>
          <w:rFonts w:ascii="Arial" w:hAnsi="Arial" w:cs="Arial"/>
          <w:color w:val="000000"/>
        </w:rPr>
        <w:t>Załącznik nr 2 do</w:t>
      </w:r>
      <w:r w:rsidRPr="00394C5C">
        <w:rPr>
          <w:rFonts w:ascii="Arial" w:hAnsi="Arial" w:cs="Arial"/>
          <w:color w:val="000000"/>
        </w:rPr>
        <w:t xml:space="preserve"> </w:t>
      </w:r>
      <w:r w:rsidR="00B029FA" w:rsidRPr="00394C5C">
        <w:rPr>
          <w:rFonts w:ascii="Arial" w:hAnsi="Arial" w:cs="Arial"/>
          <w:i/>
          <w:iCs/>
          <w:color w:val="000000"/>
        </w:rPr>
        <w:t>Regulaminu</w:t>
      </w:r>
      <w:r w:rsidR="00B029FA" w:rsidRPr="00394C5C">
        <w:rPr>
          <w:rFonts w:ascii="Arial" w:hAnsi="Arial" w:cs="Arial"/>
          <w:color w:val="000000"/>
        </w:rPr>
        <w:t xml:space="preserve">, a udzielona mu pomoc </w:t>
      </w:r>
      <w:r w:rsidR="00B029FA" w:rsidRPr="00394C5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394C5C">
        <w:rPr>
          <w:rFonts w:ascii="Arial" w:hAnsi="Arial" w:cs="Arial"/>
          <w:i/>
          <w:iCs/>
          <w:color w:val="000000"/>
        </w:rPr>
        <w:t>minimis</w:t>
      </w:r>
      <w:proofErr w:type="spellEnd"/>
      <w:r w:rsidR="001531E2">
        <w:rPr>
          <w:rFonts w:ascii="Arial" w:hAnsi="Arial" w:cs="Arial"/>
          <w:i/>
          <w:iCs/>
          <w:color w:val="000000"/>
        </w:rPr>
        <w:t xml:space="preserve"> z 3 minionych lat</w:t>
      </w:r>
      <w:r w:rsidR="00A60304">
        <w:rPr>
          <w:rStyle w:val="Odwoanieprzypisudolnego"/>
          <w:rFonts w:ascii="Arial" w:hAnsi="Arial" w:cs="Arial"/>
          <w:i/>
          <w:iCs/>
          <w:color w:val="000000"/>
        </w:rPr>
        <w:footnoteReference w:id="3"/>
      </w:r>
      <w:r w:rsidR="001531E2">
        <w:rPr>
          <w:rFonts w:ascii="Arial" w:hAnsi="Arial" w:cs="Arial"/>
          <w:i/>
          <w:iCs/>
          <w:color w:val="000000"/>
        </w:rPr>
        <w:t xml:space="preserve"> </w:t>
      </w:r>
      <w:r w:rsidR="001531E2" w:rsidRPr="001531E2">
        <w:rPr>
          <w:rFonts w:ascii="Arial" w:hAnsi="Arial" w:cs="Arial"/>
          <w:i/>
          <w:iCs/>
          <w:color w:val="000000"/>
        </w:rPr>
        <w:t xml:space="preserve">nie może przekroczyć kwoty stanowiącej równowartość </w:t>
      </w:r>
      <w:r w:rsidR="001531E2">
        <w:rPr>
          <w:rFonts w:ascii="Arial" w:hAnsi="Arial" w:cs="Arial"/>
          <w:i/>
          <w:iCs/>
          <w:color w:val="000000"/>
        </w:rPr>
        <w:t>300 000 EUR</w:t>
      </w:r>
      <w:r w:rsidR="00B943CA">
        <w:rPr>
          <w:rFonts w:ascii="Arial" w:hAnsi="Arial" w:cs="Arial"/>
          <w:i/>
          <w:iCs/>
          <w:color w:val="000000"/>
        </w:rPr>
        <w:t>,</w:t>
      </w:r>
    </w:p>
    <w:p w14:paraId="6FE36EB6" w14:textId="1832F1F4" w:rsidR="002C2CBE" w:rsidRDefault="004D425A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01FBC">
        <w:rPr>
          <w:rFonts w:ascii="Arial" w:hAnsi="Arial" w:cs="Arial"/>
          <w:color w:val="000000"/>
        </w:rPr>
        <w:t>wyraża zgodę na przetwarzanie danych osobowy</w:t>
      </w:r>
      <w:r w:rsidR="005639E4">
        <w:rPr>
          <w:rFonts w:ascii="Arial" w:hAnsi="Arial" w:cs="Arial"/>
          <w:color w:val="000000"/>
        </w:rPr>
        <w:t>ch</w:t>
      </w:r>
      <w:r w:rsidRPr="00501FBC">
        <w:rPr>
          <w:rFonts w:ascii="Arial" w:hAnsi="Arial" w:cs="Arial"/>
          <w:color w:val="000000"/>
        </w:rPr>
        <w:t xml:space="preserve"> dla </w:t>
      </w:r>
      <w:r w:rsidR="00026817">
        <w:rPr>
          <w:rFonts w:ascii="Arial" w:hAnsi="Arial" w:cs="Arial"/>
          <w:color w:val="000000"/>
        </w:rPr>
        <w:t>celów</w:t>
      </w:r>
      <w:r w:rsidRPr="00501FBC">
        <w:rPr>
          <w:rFonts w:ascii="Arial" w:hAnsi="Arial" w:cs="Arial"/>
          <w:color w:val="000000"/>
        </w:rPr>
        <w:t xml:space="preserve"> niezbędnych do zorganizowania </w:t>
      </w:r>
      <w:r w:rsidR="006043CE">
        <w:rPr>
          <w:rFonts w:ascii="Arial" w:hAnsi="Arial" w:cs="Arial"/>
          <w:color w:val="000000"/>
        </w:rPr>
        <w:t xml:space="preserve">oraz weryfikacji </w:t>
      </w:r>
      <w:r w:rsidR="00E07A0F">
        <w:rPr>
          <w:rFonts w:ascii="Arial" w:hAnsi="Arial" w:cs="Arial"/>
          <w:color w:val="000000"/>
        </w:rPr>
        <w:t>Szkolenia</w:t>
      </w:r>
      <w:r w:rsidRPr="00501FBC">
        <w:rPr>
          <w:rFonts w:ascii="Arial" w:hAnsi="Arial" w:cs="Arial"/>
          <w:color w:val="000000"/>
        </w:rPr>
        <w:t>,</w:t>
      </w:r>
      <w:r w:rsidR="00E07A0F">
        <w:rPr>
          <w:rFonts w:ascii="Arial" w:hAnsi="Arial" w:cs="Arial"/>
          <w:color w:val="000000"/>
        </w:rPr>
        <w:t xml:space="preserve"> </w:t>
      </w:r>
      <w:r w:rsidR="005639E4">
        <w:rPr>
          <w:rFonts w:ascii="Arial" w:hAnsi="Arial" w:cs="Arial"/>
          <w:color w:val="000000"/>
        </w:rPr>
        <w:t xml:space="preserve"> </w:t>
      </w:r>
      <w:r w:rsidR="005639E4" w:rsidRPr="005639E4">
        <w:rPr>
          <w:rFonts w:ascii="Arial" w:hAnsi="Arial" w:cs="Arial"/>
        </w:rPr>
        <w:t>zgodnie z ustawą z dnia 10 maja 2018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r. o ochronie danych osobowych (Dz.U. z 20</w:t>
      </w:r>
      <w:r w:rsidR="0072711B">
        <w:rPr>
          <w:rFonts w:ascii="Arial" w:hAnsi="Arial" w:cs="Arial"/>
        </w:rPr>
        <w:t>19</w:t>
      </w:r>
      <w:r w:rsidR="005639E4" w:rsidRPr="005639E4">
        <w:rPr>
          <w:rFonts w:ascii="Arial" w:hAnsi="Arial" w:cs="Arial"/>
        </w:rPr>
        <w:t xml:space="preserve"> r., poz.</w:t>
      </w:r>
      <w:r w:rsidR="0072711B">
        <w:rPr>
          <w:rFonts w:ascii="Arial" w:hAnsi="Arial" w:cs="Arial"/>
        </w:rPr>
        <w:t xml:space="preserve"> 1781</w:t>
      </w:r>
      <w:r w:rsidR="00994375">
        <w:rPr>
          <w:rFonts w:ascii="Arial" w:hAnsi="Arial" w:cs="Arial"/>
        </w:rPr>
        <w:t xml:space="preserve">) </w:t>
      </w:r>
      <w:r w:rsidR="00394C5C">
        <w:rPr>
          <w:rFonts w:ascii="Arial" w:hAnsi="Arial" w:cs="Arial"/>
        </w:rPr>
        <w:t> </w:t>
      </w:r>
      <w:r w:rsidR="005639E4">
        <w:rPr>
          <w:rFonts w:ascii="Arial" w:hAnsi="Arial" w:cs="Arial"/>
        </w:rPr>
        <w:t>i</w:t>
      </w:r>
      <w:r w:rsidR="0033003D">
        <w:rPr>
          <w:rFonts w:ascii="Arial" w:hAnsi="Arial" w:cs="Arial"/>
        </w:rPr>
        <w:t> </w:t>
      </w:r>
      <w:r w:rsidR="005639E4">
        <w:rPr>
          <w:rFonts w:ascii="Arial" w:hAnsi="Arial" w:cs="Arial"/>
          <w:color w:val="000000"/>
        </w:rPr>
        <w:t xml:space="preserve">Rozporządzeniem </w:t>
      </w:r>
      <w:r w:rsidR="005639E4" w:rsidRPr="005639E4">
        <w:rPr>
          <w:rFonts w:ascii="Arial" w:hAnsi="Arial" w:cs="Arial"/>
        </w:rPr>
        <w:t>Parlamentu Europejskiego i Rady (UE) 2016/679 z dnia 27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kwietnia 2016 r.</w:t>
      </w:r>
      <w:r w:rsidR="003227EA">
        <w:rPr>
          <w:rFonts w:ascii="Arial" w:hAnsi="Arial" w:cs="Arial"/>
        </w:rPr>
        <w:t xml:space="preserve"> </w:t>
      </w:r>
      <w:r w:rsidR="005639E4" w:rsidRPr="005639E4">
        <w:rPr>
          <w:rFonts w:ascii="Arial" w:hAnsi="Arial" w:cs="Arial"/>
        </w:rPr>
        <w:t>w</w:t>
      </w:r>
      <w:r w:rsidR="00394C5C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>sprawie ochrony osób fizycznych w związku z</w:t>
      </w:r>
      <w:r w:rsidR="0033003D">
        <w:rPr>
          <w:rFonts w:ascii="Arial" w:hAnsi="Arial" w:cs="Arial"/>
        </w:rPr>
        <w:t> </w:t>
      </w:r>
      <w:r w:rsidR="005639E4" w:rsidRPr="005639E4">
        <w:rPr>
          <w:rFonts w:ascii="Arial" w:hAnsi="Arial" w:cs="Arial"/>
        </w:rPr>
        <w:t xml:space="preserve">przetwarzaniem danych osobowych i w sprawie swobodnego przepływu takich </w:t>
      </w:r>
      <w:r w:rsidR="005639E4" w:rsidRPr="005639E4">
        <w:rPr>
          <w:rFonts w:ascii="Arial" w:hAnsi="Arial" w:cs="Arial"/>
        </w:rPr>
        <w:lastRenderedPageBreak/>
        <w:t>danych oraz uchylenia dyrektywy 95/46/WE (ogólne rozporządzenie o ochronie danych</w:t>
      </w:r>
      <w:r w:rsidR="003F5168">
        <w:rPr>
          <w:rFonts w:ascii="Arial" w:hAnsi="Arial" w:cs="Arial"/>
        </w:rPr>
        <w:t>)</w:t>
      </w:r>
      <w:r w:rsidR="005639E4" w:rsidRPr="005639E4">
        <w:rPr>
          <w:rFonts w:ascii="Arial" w:hAnsi="Arial" w:cs="Arial"/>
        </w:rPr>
        <w:t xml:space="preserve"> </w:t>
      </w:r>
      <w:r w:rsidR="003F5168">
        <w:rPr>
          <w:rFonts w:ascii="Arial" w:hAnsi="Arial" w:cs="Arial"/>
        </w:rPr>
        <w:t>(</w:t>
      </w:r>
      <w:r w:rsidR="005639E4" w:rsidRPr="005639E4">
        <w:rPr>
          <w:rFonts w:ascii="Arial" w:hAnsi="Arial" w:cs="Arial"/>
        </w:rPr>
        <w:t>Dz. U</w:t>
      </w:r>
      <w:r w:rsidR="00181152">
        <w:rPr>
          <w:rFonts w:ascii="Arial" w:hAnsi="Arial" w:cs="Arial"/>
        </w:rPr>
        <w:t>. UE</w:t>
      </w:r>
      <w:r w:rsidR="003F5168">
        <w:rPr>
          <w:rFonts w:ascii="Arial" w:hAnsi="Arial" w:cs="Arial"/>
        </w:rPr>
        <w:t>.</w:t>
      </w:r>
      <w:r w:rsidR="00181152">
        <w:rPr>
          <w:rFonts w:ascii="Arial" w:hAnsi="Arial" w:cs="Arial"/>
        </w:rPr>
        <w:t xml:space="preserve"> L</w:t>
      </w:r>
      <w:r w:rsidR="003F5168">
        <w:rPr>
          <w:rFonts w:ascii="Arial" w:hAnsi="Arial" w:cs="Arial"/>
        </w:rPr>
        <w:t>. Z 2016 r. Nr</w:t>
      </w:r>
      <w:r w:rsidR="00181152">
        <w:rPr>
          <w:rFonts w:ascii="Arial" w:hAnsi="Arial" w:cs="Arial"/>
        </w:rPr>
        <w:t xml:space="preserve"> 119, s</w:t>
      </w:r>
      <w:r w:rsidR="00383FC5">
        <w:rPr>
          <w:rFonts w:ascii="Arial" w:hAnsi="Arial" w:cs="Arial"/>
        </w:rPr>
        <w:t>tr</w:t>
      </w:r>
      <w:r w:rsidR="00181152">
        <w:rPr>
          <w:rFonts w:ascii="Arial" w:hAnsi="Arial" w:cs="Arial"/>
        </w:rPr>
        <w:t>. 1</w:t>
      </w:r>
      <w:r w:rsidR="00383FC5">
        <w:rPr>
          <w:rFonts w:ascii="Arial" w:hAnsi="Arial" w:cs="Arial"/>
        </w:rPr>
        <w:t xml:space="preserve"> z </w:t>
      </w:r>
      <w:proofErr w:type="spellStart"/>
      <w:r w:rsidR="00383FC5">
        <w:rPr>
          <w:rFonts w:ascii="Arial" w:hAnsi="Arial" w:cs="Arial"/>
        </w:rPr>
        <w:t>późn</w:t>
      </w:r>
      <w:proofErr w:type="spellEnd"/>
      <w:r w:rsidR="00383FC5">
        <w:rPr>
          <w:rFonts w:ascii="Arial" w:hAnsi="Arial" w:cs="Arial"/>
        </w:rPr>
        <w:t>. zm.</w:t>
      </w:r>
      <w:r w:rsidR="00181152">
        <w:rPr>
          <w:rFonts w:ascii="Arial" w:hAnsi="Arial" w:cs="Arial"/>
        </w:rPr>
        <w:t>)</w:t>
      </w:r>
      <w:r w:rsidR="00B943CA">
        <w:rPr>
          <w:rFonts w:ascii="Arial" w:hAnsi="Arial" w:cs="Arial"/>
          <w:color w:val="000000"/>
        </w:rPr>
        <w:t>,</w:t>
      </w:r>
    </w:p>
    <w:p w14:paraId="45C3AB9A" w14:textId="5BF8F34F" w:rsidR="00501FBC" w:rsidRPr="00FC214C" w:rsidRDefault="00BF3991" w:rsidP="008A61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26817">
        <w:rPr>
          <w:rFonts w:ascii="Arial" w:hAnsi="Arial" w:cs="Arial"/>
          <w:color w:val="000000"/>
        </w:rPr>
        <w:t>rowadzone przez niego przedsiębiorstwo nie jest w procesie likwidacji ani upadłości</w:t>
      </w:r>
      <w:r>
        <w:rPr>
          <w:rFonts w:ascii="Arial" w:hAnsi="Arial" w:cs="Arial"/>
          <w:color w:val="000000"/>
        </w:rPr>
        <w:t>.</w:t>
      </w:r>
    </w:p>
    <w:p w14:paraId="5FE38A46" w14:textId="7432E83D" w:rsidR="00B029FA" w:rsidRPr="004C67C9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" w:name="_Hlk162013318"/>
      <w:r>
        <w:rPr>
          <w:rFonts w:ascii="Arial" w:hAnsi="Arial" w:cs="Arial"/>
          <w:b/>
          <w:bCs/>
          <w:color w:val="000000"/>
        </w:rPr>
        <w:t xml:space="preserve">§ </w:t>
      </w:r>
      <w:bookmarkEnd w:id="4"/>
      <w:r>
        <w:rPr>
          <w:rFonts w:ascii="Arial" w:hAnsi="Arial" w:cs="Arial"/>
          <w:b/>
          <w:bCs/>
          <w:color w:val="000000"/>
        </w:rPr>
        <w:t>4</w:t>
      </w:r>
    </w:p>
    <w:p w14:paraId="373C7932" w14:textId="77777777" w:rsidR="004C67C9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Obowiązki Województwa</w:t>
      </w:r>
    </w:p>
    <w:p w14:paraId="49FD3BA9" w14:textId="37321465" w:rsidR="00B029FA" w:rsidRPr="00FC6C83" w:rsidRDefault="0065381F" w:rsidP="00874ED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4C67C9">
        <w:rPr>
          <w:rFonts w:ascii="Arial" w:hAnsi="Arial" w:cs="Arial"/>
          <w:color w:val="000000"/>
        </w:rPr>
        <w:t>Województwo Lubelskie</w:t>
      </w:r>
      <w:r w:rsidR="00B029FA" w:rsidRPr="004C67C9">
        <w:rPr>
          <w:rFonts w:ascii="Arial" w:hAnsi="Arial" w:cs="Arial"/>
          <w:color w:val="000000"/>
        </w:rPr>
        <w:t xml:space="preserve"> zobowiązuje się wykonać zadania polegające na zorganizowaniu u</w:t>
      </w:r>
      <w:r w:rsidR="00AC6FF2">
        <w:rPr>
          <w:rFonts w:ascii="Arial" w:hAnsi="Arial" w:cs="Arial"/>
          <w:color w:val="000000"/>
        </w:rPr>
        <w:t>działu</w:t>
      </w:r>
      <w:r w:rsidRPr="004C67C9">
        <w:rPr>
          <w:rFonts w:ascii="Arial" w:hAnsi="Arial" w:cs="Arial"/>
          <w:color w:val="000000"/>
        </w:rPr>
        <w:t xml:space="preserve"> </w:t>
      </w:r>
      <w:r w:rsidR="004D425A">
        <w:rPr>
          <w:rFonts w:ascii="Arial" w:hAnsi="Arial" w:cs="Arial"/>
          <w:color w:val="000000"/>
        </w:rPr>
        <w:t>Przedsiębiorcy</w:t>
      </w:r>
      <w:r w:rsidR="004A1043" w:rsidRPr="004A1043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w </w:t>
      </w:r>
      <w:r w:rsidR="00874EDE">
        <w:rPr>
          <w:rFonts w:ascii="Arial" w:hAnsi="Arial" w:cs="Arial"/>
          <w:color w:val="000000"/>
        </w:rPr>
        <w:t>Szkoleniu</w:t>
      </w:r>
      <w:r w:rsidR="00626A8C" w:rsidRPr="00D31C78">
        <w:rPr>
          <w:rFonts w:ascii="Arial" w:hAnsi="Arial" w:cs="Arial"/>
          <w:color w:val="000000"/>
        </w:rPr>
        <w:t>,</w:t>
      </w:r>
      <w:r w:rsidR="002D79A7">
        <w:rPr>
          <w:rFonts w:ascii="Arial" w:hAnsi="Arial" w:cs="Arial"/>
          <w:color w:val="000000"/>
        </w:rPr>
        <w:t xml:space="preserve"> o którym mowa w </w:t>
      </w:r>
      <w:r w:rsidR="002D79A7" w:rsidRPr="002D79A7">
        <w:rPr>
          <w:rFonts w:ascii="Arial" w:hAnsi="Arial" w:cs="Arial"/>
          <w:color w:val="000000"/>
        </w:rPr>
        <w:t xml:space="preserve">§ </w:t>
      </w:r>
      <w:r w:rsidR="002D79A7">
        <w:rPr>
          <w:rFonts w:ascii="Arial" w:hAnsi="Arial" w:cs="Arial"/>
          <w:color w:val="000000"/>
        </w:rPr>
        <w:t>1</w:t>
      </w:r>
      <w:r w:rsidR="00FC6C83">
        <w:rPr>
          <w:rFonts w:ascii="Arial" w:hAnsi="Arial" w:cs="Arial"/>
          <w:color w:val="000000"/>
        </w:rPr>
        <w:t xml:space="preserve"> </w:t>
      </w:r>
      <w:r w:rsidR="002D79A7">
        <w:rPr>
          <w:rFonts w:ascii="Arial" w:hAnsi="Arial" w:cs="Arial"/>
          <w:color w:val="000000"/>
        </w:rPr>
        <w:t>ust</w:t>
      </w:r>
      <w:r w:rsidR="00FC6C83">
        <w:rPr>
          <w:rFonts w:ascii="Arial" w:hAnsi="Arial" w:cs="Arial"/>
          <w:color w:val="000000"/>
        </w:rPr>
        <w:t>.</w:t>
      </w:r>
      <w:r w:rsidR="0043505C">
        <w:rPr>
          <w:rFonts w:ascii="Arial" w:hAnsi="Arial" w:cs="Arial"/>
          <w:color w:val="000000"/>
        </w:rPr>
        <w:t xml:space="preserve"> 1</w:t>
      </w:r>
      <w:r w:rsidR="00874EDE">
        <w:rPr>
          <w:rFonts w:ascii="Arial" w:hAnsi="Arial" w:cs="Arial"/>
          <w:color w:val="000000"/>
        </w:rPr>
        <w:t>.</w:t>
      </w:r>
    </w:p>
    <w:p w14:paraId="56EBF186" w14:textId="77777777" w:rsidR="00874EDE" w:rsidRDefault="00874EDE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" w:name="_Hlk170290561"/>
    </w:p>
    <w:p w14:paraId="004D6BF1" w14:textId="22203BBE" w:rsidR="0065381F" w:rsidRPr="004C67C9" w:rsidRDefault="001C03D1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bookmarkEnd w:id="5"/>
      <w:r>
        <w:rPr>
          <w:rFonts w:ascii="Arial" w:hAnsi="Arial" w:cs="Arial"/>
          <w:b/>
          <w:bCs/>
          <w:color w:val="000000"/>
        </w:rPr>
        <w:t>5</w:t>
      </w:r>
    </w:p>
    <w:p w14:paraId="3532AD8E" w14:textId="2CAF567E" w:rsidR="0065381F" w:rsidRDefault="00E17328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</w:rPr>
      </w:pPr>
      <w:r w:rsidRPr="004C67C9">
        <w:rPr>
          <w:rFonts w:ascii="Arial" w:hAnsi="Arial" w:cs="Arial"/>
          <w:b/>
          <w:color w:val="000000"/>
        </w:rPr>
        <w:t xml:space="preserve">Obowiązki </w:t>
      </w:r>
      <w:r w:rsidRPr="00394C5C">
        <w:rPr>
          <w:rFonts w:ascii="Arial" w:hAnsi="Arial" w:cs="Arial"/>
          <w:b/>
          <w:bCs/>
          <w:color w:val="000000"/>
        </w:rPr>
        <w:t>Uczestnika</w:t>
      </w:r>
      <w:r w:rsidR="006063B7">
        <w:rPr>
          <w:rFonts w:ascii="Arial" w:hAnsi="Arial" w:cs="Arial"/>
          <w:b/>
          <w:bCs/>
          <w:color w:val="000000"/>
        </w:rPr>
        <w:t xml:space="preserve"> </w:t>
      </w:r>
      <w:r w:rsidR="001761A5">
        <w:rPr>
          <w:rFonts w:ascii="Arial" w:hAnsi="Arial" w:cs="Arial"/>
          <w:b/>
          <w:bCs/>
          <w:color w:val="000000"/>
        </w:rPr>
        <w:t>Szkolenia</w:t>
      </w:r>
    </w:p>
    <w:p w14:paraId="78C6B436" w14:textId="5ECF4EAE" w:rsidR="009E3422" w:rsidRPr="008B34F5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Przedsiębiorca</w:t>
      </w:r>
      <w:r w:rsidR="00DD5989" w:rsidRPr="004C67C9">
        <w:rPr>
          <w:rFonts w:ascii="Arial" w:hAnsi="Arial" w:cs="Arial"/>
          <w:color w:val="000000"/>
        </w:rPr>
        <w:t xml:space="preserve"> zobowią</w:t>
      </w:r>
      <w:r>
        <w:rPr>
          <w:rFonts w:ascii="Arial" w:hAnsi="Arial" w:cs="Arial"/>
          <w:color w:val="000000"/>
        </w:rPr>
        <w:t xml:space="preserve">że </w:t>
      </w:r>
      <w:r w:rsidR="000748C4">
        <w:rPr>
          <w:rFonts w:ascii="Arial" w:hAnsi="Arial" w:cs="Arial"/>
          <w:color w:val="000000"/>
        </w:rPr>
        <w:t>Uczestnika</w:t>
      </w:r>
      <w:r>
        <w:rPr>
          <w:rFonts w:ascii="Arial" w:hAnsi="Arial" w:cs="Arial"/>
          <w:color w:val="000000"/>
        </w:rPr>
        <w:t xml:space="preserve"> </w:t>
      </w:r>
      <w:r w:rsidR="001761A5">
        <w:rPr>
          <w:rFonts w:ascii="Arial" w:hAnsi="Arial" w:cs="Arial"/>
          <w:color w:val="000000"/>
        </w:rPr>
        <w:t>Szkolenia</w:t>
      </w:r>
      <w:r w:rsidR="00DD5989" w:rsidRPr="004C67C9">
        <w:rPr>
          <w:rFonts w:ascii="Arial" w:hAnsi="Arial" w:cs="Arial"/>
          <w:color w:val="000000"/>
        </w:rPr>
        <w:t xml:space="preserve"> do</w:t>
      </w:r>
      <w:r w:rsidR="0015128E">
        <w:rPr>
          <w:rFonts w:ascii="Arial" w:hAnsi="Arial" w:cs="Arial"/>
          <w:color w:val="000000"/>
        </w:rPr>
        <w:t xml:space="preserve"> </w:t>
      </w:r>
      <w:r w:rsidR="00DD5989" w:rsidRPr="004C67C9">
        <w:rPr>
          <w:rFonts w:ascii="Arial" w:hAnsi="Arial" w:cs="Arial"/>
          <w:color w:val="000000"/>
        </w:rPr>
        <w:t>aktywnego</w:t>
      </w:r>
      <w:r w:rsidR="00B029FA" w:rsidRPr="004C67C9">
        <w:rPr>
          <w:rFonts w:ascii="Arial" w:hAnsi="Arial" w:cs="Arial"/>
          <w:color w:val="000000"/>
        </w:rPr>
        <w:t xml:space="preserve"> u</w:t>
      </w:r>
      <w:r w:rsidR="00AC6FF2">
        <w:rPr>
          <w:rFonts w:ascii="Arial" w:hAnsi="Arial" w:cs="Arial"/>
          <w:color w:val="000000"/>
        </w:rPr>
        <w:t>działu</w:t>
      </w:r>
      <w:r w:rsidR="00B029FA" w:rsidRPr="004C67C9">
        <w:rPr>
          <w:rFonts w:ascii="Arial" w:hAnsi="Arial" w:cs="Arial"/>
          <w:color w:val="000000"/>
        </w:rPr>
        <w:t xml:space="preserve"> w przygotowanym przez </w:t>
      </w:r>
      <w:r w:rsidR="009E3422" w:rsidRPr="004C67C9">
        <w:rPr>
          <w:rFonts w:ascii="Arial" w:hAnsi="Arial" w:cs="Arial"/>
          <w:color w:val="000000"/>
        </w:rPr>
        <w:t xml:space="preserve">Województwo Lubelskie </w:t>
      </w:r>
      <w:r w:rsidR="00B029FA" w:rsidRPr="004C67C9">
        <w:rPr>
          <w:rFonts w:ascii="Arial" w:hAnsi="Arial" w:cs="Arial"/>
          <w:color w:val="000000"/>
        </w:rPr>
        <w:t xml:space="preserve">programie </w:t>
      </w:r>
      <w:r w:rsidR="001761A5">
        <w:rPr>
          <w:rFonts w:ascii="Arial" w:hAnsi="Arial" w:cs="Arial"/>
          <w:color w:val="000000"/>
        </w:rPr>
        <w:t>Szkolenia</w:t>
      </w:r>
      <w:r w:rsidR="00B029FA" w:rsidRPr="004C67C9">
        <w:rPr>
          <w:rFonts w:ascii="Arial" w:hAnsi="Arial" w:cs="Arial"/>
          <w:color w:val="000000"/>
        </w:rPr>
        <w:t xml:space="preserve"> oraz </w:t>
      </w:r>
      <w:r w:rsidR="00080E63">
        <w:rPr>
          <w:rFonts w:ascii="Arial" w:hAnsi="Arial" w:cs="Arial"/>
          <w:color w:val="000000"/>
        </w:rPr>
        <w:t xml:space="preserve">do </w:t>
      </w:r>
      <w:r w:rsidR="00B029FA" w:rsidRPr="004C67C9">
        <w:rPr>
          <w:rFonts w:ascii="Arial" w:hAnsi="Arial" w:cs="Arial"/>
          <w:color w:val="000000"/>
        </w:rPr>
        <w:t xml:space="preserve">przestrzegania postanowień Regulaminu </w:t>
      </w:r>
      <w:r w:rsidR="00080E63">
        <w:rPr>
          <w:rFonts w:ascii="Arial" w:hAnsi="Arial" w:cs="Arial"/>
          <w:color w:val="000000"/>
        </w:rPr>
        <w:t>i</w:t>
      </w:r>
      <w:r w:rsidR="009E3422" w:rsidRPr="004C67C9">
        <w:rPr>
          <w:rFonts w:ascii="Arial" w:hAnsi="Arial" w:cs="Arial"/>
          <w:color w:val="000000"/>
        </w:rPr>
        <w:t xml:space="preserve"> </w:t>
      </w:r>
      <w:r w:rsidR="00B029FA" w:rsidRPr="004C67C9">
        <w:rPr>
          <w:rFonts w:ascii="Arial" w:hAnsi="Arial" w:cs="Arial"/>
          <w:color w:val="000000"/>
        </w:rPr>
        <w:t xml:space="preserve">postanowień niniejszej </w:t>
      </w:r>
      <w:r w:rsidR="00625D0F">
        <w:rPr>
          <w:rFonts w:ascii="Arial" w:hAnsi="Arial" w:cs="Arial"/>
          <w:color w:val="000000"/>
        </w:rPr>
        <w:t>U</w:t>
      </w:r>
      <w:r w:rsidR="00B029FA" w:rsidRPr="004C67C9">
        <w:rPr>
          <w:rFonts w:ascii="Arial" w:hAnsi="Arial" w:cs="Arial"/>
          <w:color w:val="000000"/>
        </w:rPr>
        <w:t>mowy</w:t>
      </w:r>
      <w:r w:rsidR="008B34F5">
        <w:rPr>
          <w:rFonts w:ascii="Arial" w:hAnsi="Arial" w:cs="Arial"/>
          <w:color w:val="000000"/>
        </w:rPr>
        <w:t>.</w:t>
      </w:r>
    </w:p>
    <w:p w14:paraId="3B39AD9D" w14:textId="18FDA7FE" w:rsidR="007A3D94" w:rsidRDefault="00DA745E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Absencja </w:t>
      </w:r>
      <w:r w:rsidR="00B029FA" w:rsidRPr="00602FAE">
        <w:rPr>
          <w:rFonts w:ascii="Arial" w:hAnsi="Arial" w:cs="Arial"/>
          <w:color w:val="000000"/>
        </w:rPr>
        <w:t>Uczestnik</w:t>
      </w:r>
      <w:r>
        <w:rPr>
          <w:rFonts w:ascii="Arial" w:hAnsi="Arial" w:cs="Arial"/>
          <w:color w:val="000000"/>
        </w:rPr>
        <w:t>a</w:t>
      </w:r>
      <w:r w:rsidR="00B029FA" w:rsidRPr="00602FAE">
        <w:rPr>
          <w:rFonts w:ascii="Arial" w:hAnsi="Arial" w:cs="Arial"/>
          <w:color w:val="000000"/>
        </w:rPr>
        <w:t xml:space="preserve"> </w:t>
      </w:r>
      <w:r w:rsidR="001761A5">
        <w:rPr>
          <w:rFonts w:ascii="Arial" w:hAnsi="Arial" w:cs="Arial"/>
          <w:color w:val="000000"/>
        </w:rPr>
        <w:t>Szkolenia</w:t>
      </w:r>
      <w:r w:rsidR="00B029FA" w:rsidRPr="00602FAE">
        <w:rPr>
          <w:rFonts w:ascii="Arial" w:hAnsi="Arial" w:cs="Arial"/>
          <w:color w:val="000000"/>
        </w:rPr>
        <w:t xml:space="preserve"> podczas</w:t>
      </w:r>
      <w:r>
        <w:rPr>
          <w:rFonts w:ascii="Arial" w:hAnsi="Arial" w:cs="Arial"/>
          <w:color w:val="000000"/>
        </w:rPr>
        <w:t xml:space="preserve"> </w:t>
      </w:r>
      <w:bookmarkStart w:id="6" w:name="_Hlk169075070"/>
      <w:r w:rsidR="00EB4BA0">
        <w:rPr>
          <w:rFonts w:ascii="Arial" w:hAnsi="Arial" w:cs="Arial"/>
          <w:color w:val="000000"/>
        </w:rPr>
        <w:t>spotkań zaplanowanych</w:t>
      </w:r>
      <w:r>
        <w:rPr>
          <w:rFonts w:ascii="Arial" w:hAnsi="Arial" w:cs="Arial"/>
          <w:color w:val="000000"/>
        </w:rPr>
        <w:t xml:space="preserve"> w</w:t>
      </w:r>
      <w:r w:rsidR="00EB4BA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programie </w:t>
      </w:r>
      <w:r w:rsidR="001761A5">
        <w:rPr>
          <w:rFonts w:ascii="Arial" w:hAnsi="Arial" w:cs="Arial"/>
          <w:color w:val="000000"/>
        </w:rPr>
        <w:t>Szkolenia</w:t>
      </w:r>
      <w:r w:rsidR="00B029FA" w:rsidRPr="00602FAE">
        <w:rPr>
          <w:rFonts w:ascii="Arial" w:hAnsi="Arial" w:cs="Arial"/>
          <w:color w:val="000000"/>
        </w:rPr>
        <w:t xml:space="preserve"> z przyczyn, </w:t>
      </w:r>
      <w:r w:rsidR="009E3422" w:rsidRPr="00602FAE">
        <w:rPr>
          <w:rFonts w:ascii="Arial" w:hAnsi="Arial" w:cs="Arial"/>
          <w:color w:val="000000"/>
        </w:rPr>
        <w:t>leżących</w:t>
      </w:r>
      <w:r w:rsidR="00B029FA" w:rsidRPr="00602FAE">
        <w:rPr>
          <w:rFonts w:ascii="Arial" w:hAnsi="Arial" w:cs="Arial"/>
          <w:color w:val="000000"/>
        </w:rPr>
        <w:t xml:space="preserve"> po stronie Uczestnika</w:t>
      </w:r>
      <w:r w:rsidR="00994375" w:rsidRPr="00602FAE">
        <w:rPr>
          <w:rFonts w:ascii="Arial" w:hAnsi="Arial" w:cs="Arial"/>
          <w:color w:val="000000"/>
        </w:rPr>
        <w:t xml:space="preserve"> </w:t>
      </w:r>
      <w:bookmarkEnd w:id="6"/>
      <w:r w:rsidR="001761A5">
        <w:rPr>
          <w:rFonts w:ascii="Arial" w:hAnsi="Arial" w:cs="Arial"/>
          <w:color w:val="000000"/>
        </w:rPr>
        <w:t>Szkolenia</w:t>
      </w:r>
      <w:r w:rsidR="00EB4BA0">
        <w:rPr>
          <w:rFonts w:ascii="Arial" w:hAnsi="Arial" w:cs="Arial"/>
          <w:color w:val="000000"/>
        </w:rPr>
        <w:t xml:space="preserve"> skutkuje koniecznością</w:t>
      </w:r>
      <w:r w:rsidR="00B7723D" w:rsidRPr="00602FAE">
        <w:rPr>
          <w:rFonts w:ascii="Arial" w:hAnsi="Arial" w:cs="Arial"/>
          <w:color w:val="000000"/>
        </w:rPr>
        <w:t xml:space="preserve"> </w:t>
      </w:r>
      <w:bookmarkStart w:id="7" w:name="_Hlk169074585"/>
      <w:r w:rsidR="00B7723D" w:rsidRPr="00602FAE">
        <w:rPr>
          <w:rFonts w:ascii="Arial" w:hAnsi="Arial" w:cs="Arial"/>
          <w:color w:val="000000"/>
        </w:rPr>
        <w:t xml:space="preserve">zwrotu </w:t>
      </w:r>
      <w:r w:rsidR="00EB4BA0">
        <w:rPr>
          <w:rFonts w:ascii="Arial" w:hAnsi="Arial" w:cs="Arial"/>
          <w:color w:val="000000"/>
        </w:rPr>
        <w:t xml:space="preserve">przez Przedsiębiorcę </w:t>
      </w:r>
      <w:r w:rsidR="00B029FA" w:rsidRPr="00602FAE">
        <w:rPr>
          <w:rFonts w:ascii="Arial" w:hAnsi="Arial" w:cs="Arial"/>
          <w:color w:val="000000"/>
        </w:rPr>
        <w:t>100% k</w:t>
      </w:r>
      <w:r w:rsidR="000748C4">
        <w:rPr>
          <w:rFonts w:ascii="Arial" w:hAnsi="Arial" w:cs="Arial"/>
          <w:color w:val="000000"/>
        </w:rPr>
        <w:t>osztów ujętych</w:t>
      </w:r>
      <w:r w:rsidR="00B029FA" w:rsidRPr="00602FAE">
        <w:rPr>
          <w:rFonts w:ascii="Arial" w:hAnsi="Arial" w:cs="Arial"/>
          <w:color w:val="000000"/>
        </w:rPr>
        <w:t xml:space="preserve"> w</w:t>
      </w:r>
      <w:r w:rsidR="00602FAE">
        <w:rPr>
          <w:rFonts w:ascii="Arial" w:hAnsi="Arial" w:cs="Arial"/>
          <w:color w:val="000000"/>
        </w:rPr>
        <w:t> </w:t>
      </w:r>
      <w:r w:rsidR="00B029FA" w:rsidRPr="00602FAE">
        <w:rPr>
          <w:rFonts w:ascii="Arial" w:hAnsi="Arial" w:cs="Arial"/>
          <w:color w:val="000000"/>
        </w:rPr>
        <w:t xml:space="preserve">niniejszej umowie. </w:t>
      </w:r>
      <w:r w:rsidR="009E3422" w:rsidRPr="00602FAE">
        <w:rPr>
          <w:rFonts w:ascii="Arial" w:hAnsi="Arial" w:cs="Arial"/>
          <w:color w:val="000000"/>
        </w:rPr>
        <w:t>Województwo Lubelskie</w:t>
      </w:r>
      <w:bookmarkEnd w:id="7"/>
      <w:r w:rsidR="00B029FA" w:rsidRPr="00602FAE">
        <w:rPr>
          <w:rFonts w:ascii="Arial" w:hAnsi="Arial" w:cs="Arial"/>
          <w:color w:val="000000"/>
        </w:rPr>
        <w:t xml:space="preserve"> zastrzega sobie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 xml:space="preserve">prawo do wyrywkowego sprawdzania obecności uczestników podczas </w:t>
      </w:r>
      <w:r w:rsidR="001761A5">
        <w:rPr>
          <w:rFonts w:ascii="Arial" w:hAnsi="Arial" w:cs="Arial"/>
          <w:color w:val="000000"/>
        </w:rPr>
        <w:t>Szkolenia</w:t>
      </w:r>
      <w:r w:rsidR="00B029FA" w:rsidRPr="00602FAE">
        <w:rPr>
          <w:rFonts w:ascii="Arial" w:hAnsi="Arial" w:cs="Arial"/>
          <w:color w:val="000000"/>
        </w:rPr>
        <w:t xml:space="preserve"> poprzez</w:t>
      </w:r>
      <w:r w:rsidR="009E3422" w:rsidRPr="00602FAE">
        <w:rPr>
          <w:rFonts w:ascii="Arial" w:hAnsi="Arial" w:cs="Arial"/>
          <w:color w:val="000000"/>
        </w:rPr>
        <w:t xml:space="preserve"> </w:t>
      </w:r>
      <w:r w:rsidR="00B029FA" w:rsidRPr="00602FAE">
        <w:rPr>
          <w:rFonts w:ascii="Arial" w:hAnsi="Arial" w:cs="Arial"/>
          <w:color w:val="000000"/>
        </w:rPr>
        <w:t>imienne podpisywanie listy obecności.</w:t>
      </w:r>
    </w:p>
    <w:p w14:paraId="15733BE3" w14:textId="3BE200D6" w:rsidR="00290AE1" w:rsidRPr="009971C0" w:rsidRDefault="00290AE1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34F5">
        <w:rPr>
          <w:rFonts w:ascii="Arial" w:hAnsi="Arial" w:cs="Arial"/>
          <w:color w:val="000000" w:themeColor="text1"/>
        </w:rPr>
        <w:t xml:space="preserve">W przypadku </w:t>
      </w:r>
      <w:r w:rsidR="00CF4638">
        <w:rPr>
          <w:rFonts w:ascii="Arial" w:hAnsi="Arial" w:cs="Arial"/>
          <w:color w:val="000000" w:themeColor="text1"/>
        </w:rPr>
        <w:t xml:space="preserve">celowego </w:t>
      </w:r>
      <w:r w:rsidR="00326A1D">
        <w:rPr>
          <w:rFonts w:ascii="Arial" w:hAnsi="Arial" w:cs="Arial"/>
          <w:color w:val="000000" w:themeColor="text1"/>
        </w:rPr>
        <w:t xml:space="preserve">działania lub zaniechania </w:t>
      </w:r>
      <w:r w:rsidR="00527A1C">
        <w:rPr>
          <w:rFonts w:ascii="Arial" w:hAnsi="Arial" w:cs="Arial"/>
          <w:color w:val="000000" w:themeColor="text1"/>
        </w:rPr>
        <w:t>oraz</w:t>
      </w:r>
      <w:r w:rsidR="00326A1D">
        <w:rPr>
          <w:rFonts w:ascii="Arial" w:hAnsi="Arial" w:cs="Arial"/>
          <w:color w:val="000000" w:themeColor="text1"/>
        </w:rPr>
        <w:t xml:space="preserve"> </w:t>
      </w:r>
      <w:r w:rsidR="00527BA6">
        <w:rPr>
          <w:rFonts w:ascii="Arial" w:hAnsi="Arial" w:cs="Arial"/>
          <w:color w:val="000000" w:themeColor="text1"/>
        </w:rPr>
        <w:t>uch</w:t>
      </w:r>
      <w:r w:rsidR="00AC59D9">
        <w:rPr>
          <w:rFonts w:ascii="Arial" w:hAnsi="Arial" w:cs="Arial"/>
          <w:color w:val="000000" w:themeColor="text1"/>
        </w:rPr>
        <w:t>y</w:t>
      </w:r>
      <w:r w:rsidR="00527BA6">
        <w:rPr>
          <w:rFonts w:ascii="Arial" w:hAnsi="Arial" w:cs="Arial"/>
          <w:color w:val="000000" w:themeColor="text1"/>
        </w:rPr>
        <w:t>lania się od udziału</w:t>
      </w:r>
      <w:r w:rsidR="00A66D62">
        <w:rPr>
          <w:rFonts w:ascii="Arial" w:hAnsi="Arial" w:cs="Arial"/>
          <w:color w:val="000000" w:themeColor="text1"/>
        </w:rPr>
        <w:t xml:space="preserve"> </w:t>
      </w:r>
      <w:r w:rsidR="009971C0">
        <w:rPr>
          <w:rFonts w:ascii="Arial" w:hAnsi="Arial" w:cs="Arial"/>
          <w:color w:val="000000" w:themeColor="text1"/>
        </w:rPr>
        <w:br/>
      </w:r>
      <w:r w:rsidR="00591AFC">
        <w:rPr>
          <w:rFonts w:ascii="Arial" w:hAnsi="Arial" w:cs="Arial"/>
          <w:color w:val="000000" w:themeColor="text1"/>
        </w:rPr>
        <w:t xml:space="preserve">w </w:t>
      </w:r>
      <w:r w:rsidR="00A0525B">
        <w:rPr>
          <w:rFonts w:ascii="Arial" w:hAnsi="Arial" w:cs="Arial"/>
          <w:color w:val="000000"/>
        </w:rPr>
        <w:t>spotka</w:t>
      </w:r>
      <w:r w:rsidR="00591AFC">
        <w:rPr>
          <w:rFonts w:ascii="Arial" w:hAnsi="Arial" w:cs="Arial"/>
          <w:color w:val="000000"/>
        </w:rPr>
        <w:t>ni</w:t>
      </w:r>
      <w:r w:rsidR="0012480C">
        <w:rPr>
          <w:rFonts w:ascii="Arial" w:hAnsi="Arial" w:cs="Arial"/>
          <w:color w:val="000000"/>
        </w:rPr>
        <w:t>ach</w:t>
      </w:r>
      <w:r w:rsidR="00A0525B">
        <w:rPr>
          <w:rFonts w:ascii="Arial" w:hAnsi="Arial" w:cs="Arial"/>
          <w:color w:val="000000"/>
        </w:rPr>
        <w:t xml:space="preserve"> zaplanowanych w programie </w:t>
      </w:r>
      <w:r w:rsidR="001761A5">
        <w:rPr>
          <w:rFonts w:ascii="Arial" w:hAnsi="Arial" w:cs="Arial"/>
          <w:color w:val="000000"/>
        </w:rPr>
        <w:t>Szkolenia</w:t>
      </w:r>
      <w:r w:rsidR="00A0525B" w:rsidRPr="00602FAE">
        <w:rPr>
          <w:rFonts w:ascii="Arial" w:hAnsi="Arial" w:cs="Arial"/>
          <w:color w:val="000000"/>
        </w:rPr>
        <w:t xml:space="preserve"> z przyczyn, leżących po stronie Uczestnika</w:t>
      </w:r>
      <w:r w:rsidR="00362FD1">
        <w:rPr>
          <w:rFonts w:ascii="Arial" w:hAnsi="Arial" w:cs="Arial"/>
          <w:color w:val="000000"/>
        </w:rPr>
        <w:t>,</w:t>
      </w:r>
      <w:r w:rsidR="00E75EEA">
        <w:rPr>
          <w:rFonts w:ascii="Arial" w:hAnsi="Arial" w:cs="Arial"/>
          <w:color w:val="000000"/>
        </w:rPr>
        <w:t xml:space="preserve"> w przypadku</w:t>
      </w:r>
      <w:r w:rsidR="00A0525B">
        <w:rPr>
          <w:rFonts w:ascii="Arial" w:hAnsi="Arial" w:cs="Arial"/>
          <w:color w:val="000000" w:themeColor="text1"/>
        </w:rPr>
        <w:t xml:space="preserve"> </w:t>
      </w:r>
      <w:r w:rsidRPr="008B34F5">
        <w:rPr>
          <w:rFonts w:ascii="Arial" w:hAnsi="Arial" w:cs="Arial"/>
          <w:color w:val="000000" w:themeColor="text1"/>
        </w:rPr>
        <w:t xml:space="preserve">niespełnienia obowiązku, o którym mowa w ust. </w:t>
      </w:r>
      <w:r>
        <w:rPr>
          <w:rFonts w:ascii="Arial" w:hAnsi="Arial" w:cs="Arial"/>
          <w:color w:val="000000" w:themeColor="text1"/>
        </w:rPr>
        <w:t>1</w:t>
      </w:r>
      <w:r w:rsidRPr="008B34F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Przedsiębiorca</w:t>
      </w:r>
      <w:r w:rsidRPr="008B34F5">
        <w:rPr>
          <w:rFonts w:ascii="Arial" w:hAnsi="Arial" w:cs="Arial"/>
          <w:color w:val="000000" w:themeColor="text1"/>
        </w:rPr>
        <w:t xml:space="preserve"> zobowiązany jest do zwrotu</w:t>
      </w:r>
      <w:r w:rsidR="006E7511">
        <w:rPr>
          <w:rFonts w:ascii="Arial" w:hAnsi="Arial" w:cs="Arial"/>
          <w:color w:val="000000" w:themeColor="text1"/>
        </w:rPr>
        <w:t xml:space="preserve"> 100 %</w:t>
      </w:r>
      <w:r w:rsidRPr="008B34F5">
        <w:rPr>
          <w:rFonts w:ascii="Arial" w:hAnsi="Arial" w:cs="Arial"/>
          <w:color w:val="000000" w:themeColor="text1"/>
        </w:rPr>
        <w:t xml:space="preserve"> k</w:t>
      </w:r>
      <w:r>
        <w:rPr>
          <w:rFonts w:ascii="Arial" w:hAnsi="Arial" w:cs="Arial"/>
          <w:color w:val="000000" w:themeColor="text1"/>
        </w:rPr>
        <w:t>osztów</w:t>
      </w:r>
      <w:r w:rsidRPr="008B34F5">
        <w:rPr>
          <w:rFonts w:ascii="Arial" w:hAnsi="Arial" w:cs="Arial"/>
          <w:color w:val="000000" w:themeColor="text1"/>
        </w:rPr>
        <w:t xml:space="preserve"> określon</w:t>
      </w:r>
      <w:r>
        <w:rPr>
          <w:rFonts w:ascii="Arial" w:hAnsi="Arial" w:cs="Arial"/>
          <w:color w:val="000000" w:themeColor="text1"/>
        </w:rPr>
        <w:t>ych</w:t>
      </w:r>
      <w:r w:rsidRPr="008B34F5">
        <w:rPr>
          <w:rFonts w:ascii="Arial" w:hAnsi="Arial" w:cs="Arial"/>
          <w:color w:val="000000" w:themeColor="text1"/>
        </w:rPr>
        <w:t xml:space="preserve"> w niniejszej </w:t>
      </w:r>
      <w:r>
        <w:rPr>
          <w:rFonts w:ascii="Arial" w:hAnsi="Arial" w:cs="Arial"/>
          <w:color w:val="000000" w:themeColor="text1"/>
        </w:rPr>
        <w:br/>
        <w:t>U</w:t>
      </w:r>
      <w:r w:rsidRPr="008B34F5">
        <w:rPr>
          <w:rFonts w:ascii="Arial" w:hAnsi="Arial" w:cs="Arial"/>
          <w:color w:val="000000" w:themeColor="text1"/>
        </w:rPr>
        <w:t>mowie.</w:t>
      </w:r>
      <w:r w:rsidR="0012480C" w:rsidRPr="0012480C">
        <w:rPr>
          <w:rFonts w:ascii="Arial" w:hAnsi="Arial" w:cs="Arial"/>
          <w:color w:val="000000" w:themeColor="text1"/>
        </w:rPr>
        <w:t xml:space="preserve"> </w:t>
      </w:r>
    </w:p>
    <w:p w14:paraId="68AB68AF" w14:textId="7733DEE2" w:rsidR="00E24950" w:rsidRDefault="00E2495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="006E04A5">
        <w:rPr>
          <w:rFonts w:ascii="Arial" w:hAnsi="Arial" w:cs="Arial"/>
          <w:color w:val="000000"/>
        </w:rPr>
        <w:t xml:space="preserve">szczególnych </w:t>
      </w:r>
      <w:r>
        <w:rPr>
          <w:rFonts w:ascii="Arial" w:hAnsi="Arial" w:cs="Arial"/>
          <w:color w:val="000000"/>
        </w:rPr>
        <w:t>przypadk</w:t>
      </w:r>
      <w:r w:rsidR="006E04A5">
        <w:rPr>
          <w:rFonts w:ascii="Arial" w:hAnsi="Arial" w:cs="Arial"/>
          <w:color w:val="000000"/>
        </w:rPr>
        <w:t>ach</w:t>
      </w:r>
      <w:r w:rsidR="00362FD1">
        <w:rPr>
          <w:rFonts w:ascii="Arial" w:hAnsi="Arial" w:cs="Arial"/>
          <w:color w:val="000000"/>
        </w:rPr>
        <w:t>,</w:t>
      </w:r>
      <w:r w:rsidR="006E04A5">
        <w:rPr>
          <w:rFonts w:ascii="Arial" w:hAnsi="Arial" w:cs="Arial"/>
          <w:color w:val="000000"/>
        </w:rPr>
        <w:t xml:space="preserve"> w t</w:t>
      </w:r>
      <w:r w:rsidR="00015F4B">
        <w:rPr>
          <w:rFonts w:ascii="Arial" w:hAnsi="Arial" w:cs="Arial"/>
          <w:color w:val="000000"/>
        </w:rPr>
        <w:t>ym m.in</w:t>
      </w:r>
      <w:r>
        <w:rPr>
          <w:rFonts w:ascii="Arial" w:hAnsi="Arial" w:cs="Arial"/>
          <w:color w:val="000000"/>
        </w:rPr>
        <w:t xml:space="preserve"> wystąpienia si</w:t>
      </w:r>
      <w:r w:rsidR="004C0DC4">
        <w:rPr>
          <w:rFonts w:ascii="Arial" w:hAnsi="Arial" w:cs="Arial"/>
          <w:color w:val="000000"/>
        </w:rPr>
        <w:t>ł</w:t>
      </w:r>
      <w:r>
        <w:rPr>
          <w:rFonts w:ascii="Arial" w:hAnsi="Arial" w:cs="Arial"/>
          <w:color w:val="000000"/>
        </w:rPr>
        <w:t>y wyższej</w:t>
      </w:r>
      <w:r w:rsidR="00362FD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 </w:t>
      </w:r>
      <w:r w:rsidR="00C13143">
        <w:rPr>
          <w:rFonts w:ascii="Arial" w:hAnsi="Arial" w:cs="Arial"/>
          <w:color w:val="000000"/>
        </w:rPr>
        <w:t>uzasadniony</w:t>
      </w:r>
      <w:r w:rsidR="004824D4">
        <w:rPr>
          <w:rFonts w:ascii="Arial" w:hAnsi="Arial" w:cs="Arial"/>
          <w:color w:val="000000"/>
        </w:rPr>
        <w:t xml:space="preserve">, pisemny </w:t>
      </w:r>
      <w:r>
        <w:rPr>
          <w:rFonts w:ascii="Arial" w:hAnsi="Arial" w:cs="Arial"/>
          <w:color w:val="000000"/>
        </w:rPr>
        <w:t xml:space="preserve">wniosek uczestnika </w:t>
      </w:r>
      <w:r w:rsidR="00CC3919">
        <w:rPr>
          <w:rFonts w:ascii="Arial" w:hAnsi="Arial" w:cs="Arial"/>
          <w:color w:val="000000"/>
        </w:rPr>
        <w:t>Szkolenia</w:t>
      </w:r>
      <w:r>
        <w:rPr>
          <w:rFonts w:ascii="Arial" w:hAnsi="Arial" w:cs="Arial"/>
          <w:color w:val="000000"/>
        </w:rPr>
        <w:t xml:space="preserve"> istnieje </w:t>
      </w:r>
      <w:r w:rsidR="00015F4B">
        <w:rPr>
          <w:rFonts w:ascii="Arial" w:hAnsi="Arial" w:cs="Arial"/>
          <w:color w:val="000000"/>
        </w:rPr>
        <w:t>możliwość</w:t>
      </w:r>
      <w:r w:rsidR="00DF7519">
        <w:rPr>
          <w:rFonts w:ascii="Arial" w:hAnsi="Arial" w:cs="Arial"/>
          <w:color w:val="000000"/>
        </w:rPr>
        <w:t xml:space="preserve"> wcześniejszego zakończenia udziału w </w:t>
      </w:r>
      <w:r w:rsidR="00CC3919">
        <w:rPr>
          <w:rFonts w:ascii="Arial" w:hAnsi="Arial" w:cs="Arial"/>
          <w:color w:val="000000"/>
        </w:rPr>
        <w:t>Szkoleniu</w:t>
      </w:r>
      <w:r w:rsidR="00A02310">
        <w:rPr>
          <w:rFonts w:ascii="Arial" w:hAnsi="Arial" w:cs="Arial"/>
          <w:color w:val="000000"/>
        </w:rPr>
        <w:t xml:space="preserve"> </w:t>
      </w:r>
      <w:r w:rsidR="00DF7519">
        <w:rPr>
          <w:rFonts w:ascii="Arial" w:hAnsi="Arial" w:cs="Arial"/>
          <w:color w:val="000000"/>
        </w:rPr>
        <w:t xml:space="preserve">bez </w:t>
      </w:r>
      <w:r w:rsidR="009C221A">
        <w:rPr>
          <w:rFonts w:ascii="Arial" w:hAnsi="Arial" w:cs="Arial"/>
          <w:color w:val="000000"/>
        </w:rPr>
        <w:t xml:space="preserve">konieczności </w:t>
      </w:r>
      <w:r w:rsidR="009C221A" w:rsidRPr="009C221A">
        <w:rPr>
          <w:rFonts w:ascii="Arial" w:hAnsi="Arial" w:cs="Arial"/>
          <w:color w:val="000000"/>
        </w:rPr>
        <w:t xml:space="preserve">zwrotu przez Przedsiębiorcę </w:t>
      </w:r>
      <w:r w:rsidR="006E7511">
        <w:rPr>
          <w:rFonts w:ascii="Arial" w:hAnsi="Arial" w:cs="Arial"/>
          <w:color w:val="000000"/>
        </w:rPr>
        <w:t xml:space="preserve">100 % </w:t>
      </w:r>
      <w:r w:rsidR="009C221A" w:rsidRPr="009C221A">
        <w:rPr>
          <w:rFonts w:ascii="Arial" w:hAnsi="Arial" w:cs="Arial"/>
          <w:color w:val="000000"/>
        </w:rPr>
        <w:t>kosztów ujętych w niniejszej umowie</w:t>
      </w:r>
      <w:r w:rsidR="00362FD1">
        <w:rPr>
          <w:rFonts w:ascii="Arial" w:hAnsi="Arial" w:cs="Arial"/>
          <w:color w:val="000000"/>
        </w:rPr>
        <w:t>,</w:t>
      </w:r>
      <w:r w:rsidR="00456402" w:rsidRPr="00456402">
        <w:rPr>
          <w:rFonts w:ascii="Arial" w:hAnsi="Arial" w:cs="Arial"/>
          <w:color w:val="000000"/>
        </w:rPr>
        <w:t xml:space="preserve"> </w:t>
      </w:r>
      <w:r w:rsidR="00C10341">
        <w:rPr>
          <w:rFonts w:ascii="Arial" w:hAnsi="Arial" w:cs="Arial"/>
          <w:color w:val="000000"/>
        </w:rPr>
        <w:t>pod waru</w:t>
      </w:r>
      <w:r w:rsidR="00FF2E27">
        <w:rPr>
          <w:rFonts w:ascii="Arial" w:hAnsi="Arial" w:cs="Arial"/>
          <w:color w:val="000000"/>
        </w:rPr>
        <w:t>nkiem</w:t>
      </w:r>
      <w:r w:rsidR="00D34F45">
        <w:rPr>
          <w:rFonts w:ascii="Arial" w:hAnsi="Arial" w:cs="Arial"/>
          <w:color w:val="000000"/>
        </w:rPr>
        <w:t xml:space="preserve"> </w:t>
      </w:r>
      <w:r w:rsidR="002B737C">
        <w:rPr>
          <w:rFonts w:ascii="Arial" w:hAnsi="Arial" w:cs="Arial"/>
          <w:color w:val="000000"/>
        </w:rPr>
        <w:t>spełnienia</w:t>
      </w:r>
      <w:r w:rsidR="00951AF1">
        <w:rPr>
          <w:rFonts w:ascii="Arial" w:hAnsi="Arial" w:cs="Arial"/>
          <w:color w:val="000000"/>
        </w:rPr>
        <w:t xml:space="preserve"> obowiązków wynikających </w:t>
      </w:r>
      <w:r w:rsidR="00E40264">
        <w:rPr>
          <w:rFonts w:ascii="Arial" w:hAnsi="Arial" w:cs="Arial"/>
          <w:color w:val="000000"/>
        </w:rPr>
        <w:t xml:space="preserve">z postanowień </w:t>
      </w:r>
      <w:r w:rsidR="009D66B5">
        <w:rPr>
          <w:rFonts w:ascii="Arial" w:hAnsi="Arial" w:cs="Arial"/>
          <w:color w:val="000000"/>
        </w:rPr>
        <w:t>niniejszej U</w:t>
      </w:r>
      <w:r w:rsidR="00E40264">
        <w:rPr>
          <w:rFonts w:ascii="Arial" w:hAnsi="Arial" w:cs="Arial"/>
          <w:color w:val="000000"/>
        </w:rPr>
        <w:t>mowy</w:t>
      </w:r>
      <w:r w:rsidR="00867791">
        <w:rPr>
          <w:rFonts w:ascii="Arial" w:hAnsi="Arial" w:cs="Arial"/>
          <w:color w:val="000000"/>
        </w:rPr>
        <w:t>.</w:t>
      </w:r>
      <w:r w:rsidR="004824D4">
        <w:rPr>
          <w:rFonts w:ascii="Arial" w:hAnsi="Arial" w:cs="Arial"/>
          <w:color w:val="000000"/>
        </w:rPr>
        <w:t xml:space="preserve"> Uwzględnienie wniosku każdorazowo wymaga zgody Województwa Lubelskiego.</w:t>
      </w:r>
    </w:p>
    <w:p w14:paraId="4EF7F7AC" w14:textId="65FFE5E2" w:rsidR="004824D4" w:rsidRDefault="004824D4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>Pod pojęciem siły wyższej Strony rozumieją nadzwyczajne, niezależne od woli Stron zdarzenia, których w momencie zawierania Umowy nie można było przewidzieć oraz których wystąpieniu nie można było zapobiec przy użyciu ekonomicznie uzasadnionych środków</w:t>
      </w:r>
      <w:r w:rsidR="00E40F4C">
        <w:rPr>
          <w:rFonts w:ascii="Arial" w:hAnsi="Arial" w:cs="Arial"/>
          <w:color w:val="000000"/>
        </w:rPr>
        <w:t xml:space="preserve">. </w:t>
      </w:r>
      <w:r w:rsidRPr="004824D4">
        <w:rPr>
          <w:rFonts w:ascii="Arial" w:hAnsi="Arial" w:cs="Arial"/>
          <w:color w:val="000000"/>
        </w:rPr>
        <w:t>Za siłę wyższą nie uznaje się przestojów spowodowanych przez spory między Wykonawcą a jakąkolwiek osobą fizyczną, grupą lub organizacją, osobą prawną lub inną jednostką organizacyjną, np. strajki, pikiety, itp. </w:t>
      </w:r>
    </w:p>
    <w:p w14:paraId="1E9A1E09" w14:textId="76ABF203" w:rsidR="004824D4" w:rsidRDefault="004824D4" w:rsidP="008A61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4824D4">
        <w:rPr>
          <w:rFonts w:ascii="Arial" w:hAnsi="Arial" w:cs="Arial"/>
          <w:color w:val="000000"/>
        </w:rPr>
        <w:t xml:space="preserve">Strona winna wskazać niezwłocznie lub na wezwanie, że zjawisko „siły wyższej” zaistniało oraz wykazać, kiedy, gdzie i w jakim zakresie miało miejsce oraz uzasadnić związek przyczynowo – skutkowy pomiędzy wystąpieniem „siły wyższej” i sytuacji, która wystąpiła w jej następstwie. </w:t>
      </w:r>
    </w:p>
    <w:p w14:paraId="4A5B88EB" w14:textId="5B3E0BFD" w:rsidR="001F0521" w:rsidRPr="001F0521" w:rsidRDefault="001F0521" w:rsidP="008A6153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000000"/>
        </w:rPr>
      </w:pPr>
      <w:r w:rsidRPr="001F0521">
        <w:rPr>
          <w:rFonts w:ascii="Arial" w:hAnsi="Arial" w:cs="Arial"/>
          <w:color w:val="000000"/>
        </w:rPr>
        <w:t xml:space="preserve">Przedsiębiorca zobowiązuje się do zamieszczenia na stronie internetowej </w:t>
      </w:r>
      <w:r w:rsidR="00AF00D9">
        <w:rPr>
          <w:rFonts w:ascii="Arial" w:hAnsi="Arial" w:cs="Arial"/>
          <w:color w:val="000000"/>
        </w:rPr>
        <w:br/>
      </w:r>
      <w:r w:rsidRPr="001F0521">
        <w:rPr>
          <w:rFonts w:ascii="Arial" w:hAnsi="Arial" w:cs="Arial"/>
          <w:color w:val="000000"/>
        </w:rPr>
        <w:t xml:space="preserve">www. gospodarka.lubelskie.pl, w zakładce </w:t>
      </w:r>
      <w:r w:rsidR="008027B5">
        <w:rPr>
          <w:rFonts w:ascii="Arial" w:hAnsi="Arial" w:cs="Arial"/>
          <w:color w:val="000000"/>
        </w:rPr>
        <w:t>F</w:t>
      </w:r>
      <w:r w:rsidRPr="001F0521">
        <w:rPr>
          <w:rFonts w:ascii="Arial" w:hAnsi="Arial" w:cs="Arial"/>
          <w:color w:val="000000"/>
        </w:rPr>
        <w:t>irmy, wizytówki przedsiębiorstwa.</w:t>
      </w:r>
    </w:p>
    <w:p w14:paraId="452BF723" w14:textId="6C19EF11" w:rsidR="002C2CBE" w:rsidRPr="008B34F5" w:rsidRDefault="00B029FA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W trakcie </w:t>
      </w:r>
      <w:r w:rsidR="00CC3919">
        <w:rPr>
          <w:rFonts w:ascii="Arial" w:hAnsi="Arial" w:cs="Arial"/>
          <w:color w:val="000000"/>
        </w:rPr>
        <w:t>Szkolenia</w:t>
      </w:r>
      <w:r w:rsidR="00183D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 xml:space="preserve">mogą być </w:t>
      </w:r>
      <w:r w:rsidR="00665770" w:rsidRPr="004C67C9">
        <w:rPr>
          <w:rFonts w:ascii="Arial" w:hAnsi="Arial" w:cs="Arial"/>
          <w:color w:val="000000"/>
        </w:rPr>
        <w:t>wykonywane</w:t>
      </w:r>
      <w:r w:rsidR="006265D5">
        <w:rPr>
          <w:rFonts w:ascii="Arial" w:hAnsi="Arial" w:cs="Arial"/>
          <w:color w:val="000000"/>
        </w:rPr>
        <w:t xml:space="preserve"> zdjęcia i nagrania, na co </w:t>
      </w:r>
      <w:r w:rsidR="00EB4BA0">
        <w:rPr>
          <w:rFonts w:ascii="Arial" w:hAnsi="Arial" w:cs="Arial"/>
          <w:color w:val="000000"/>
        </w:rPr>
        <w:t>Przedsiębiorca</w:t>
      </w:r>
      <w:r w:rsidR="006265D5">
        <w:rPr>
          <w:rFonts w:ascii="Arial" w:hAnsi="Arial" w:cs="Arial"/>
          <w:color w:val="000000"/>
        </w:rPr>
        <w:t xml:space="preserve"> wyraża zgodę.</w:t>
      </w:r>
      <w:r w:rsidRPr="004C67C9">
        <w:rPr>
          <w:rFonts w:ascii="Arial" w:hAnsi="Arial" w:cs="Arial"/>
          <w:color w:val="000000"/>
        </w:rPr>
        <w:t xml:space="preserve">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B7723D">
        <w:rPr>
          <w:rFonts w:ascii="Arial" w:hAnsi="Arial" w:cs="Arial"/>
          <w:color w:val="000000"/>
        </w:rPr>
        <w:t>wyraża zgodę</w:t>
      </w:r>
      <w:r w:rsidR="00422B80">
        <w:rPr>
          <w:rFonts w:ascii="Arial" w:hAnsi="Arial" w:cs="Arial"/>
          <w:color w:val="000000"/>
        </w:rPr>
        <w:t>,</w:t>
      </w:r>
      <w:r w:rsidR="00B7723D">
        <w:rPr>
          <w:rFonts w:ascii="Arial" w:hAnsi="Arial" w:cs="Arial"/>
          <w:color w:val="000000"/>
        </w:rPr>
        <w:t xml:space="preserve"> aby n</w:t>
      </w:r>
      <w:r w:rsidRPr="004C67C9">
        <w:rPr>
          <w:rFonts w:ascii="Arial" w:hAnsi="Arial" w:cs="Arial"/>
          <w:color w:val="000000"/>
        </w:rPr>
        <w:t>agrania</w:t>
      </w:r>
      <w:r w:rsidR="006265D5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i zdjęcia ukazujące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Pr="004C67C9">
        <w:rPr>
          <w:rFonts w:ascii="Arial" w:hAnsi="Arial" w:cs="Arial"/>
          <w:color w:val="000000"/>
        </w:rPr>
        <w:t>logotypy, znaki handlowe</w:t>
      </w:r>
      <w:r w:rsidR="00BB101F">
        <w:rPr>
          <w:rFonts w:ascii="Arial" w:hAnsi="Arial" w:cs="Arial"/>
          <w:color w:val="000000"/>
        </w:rPr>
        <w:t xml:space="preserve"> itp.</w:t>
      </w:r>
      <w:r w:rsidR="006265D5">
        <w:rPr>
          <w:rFonts w:ascii="Arial" w:hAnsi="Arial" w:cs="Arial"/>
          <w:color w:val="000000"/>
        </w:rPr>
        <w:t xml:space="preserve"> </w:t>
      </w:r>
      <w:r w:rsidR="00665770" w:rsidRPr="004C67C9">
        <w:rPr>
          <w:rFonts w:ascii="Arial" w:hAnsi="Arial" w:cs="Arial"/>
          <w:color w:val="000000"/>
        </w:rPr>
        <w:t>mog</w:t>
      </w:r>
      <w:r w:rsidR="00B7723D">
        <w:rPr>
          <w:rFonts w:ascii="Arial" w:hAnsi="Arial" w:cs="Arial"/>
          <w:color w:val="000000"/>
        </w:rPr>
        <w:t>ły</w:t>
      </w:r>
      <w:r w:rsidR="00665770" w:rsidRPr="004C67C9">
        <w:rPr>
          <w:rFonts w:ascii="Arial" w:hAnsi="Arial" w:cs="Arial"/>
          <w:color w:val="000000"/>
        </w:rPr>
        <w:t xml:space="preserve"> być uż</w:t>
      </w:r>
      <w:r w:rsidRPr="004C67C9">
        <w:rPr>
          <w:rFonts w:ascii="Arial" w:hAnsi="Arial" w:cs="Arial"/>
          <w:color w:val="000000"/>
        </w:rPr>
        <w:t>ywane w</w:t>
      </w:r>
      <w:r w:rsidR="00B33AFA">
        <w:rPr>
          <w:rFonts w:ascii="Arial" w:hAnsi="Arial" w:cs="Arial"/>
          <w:color w:val="000000"/>
        </w:rPr>
        <w:t> </w:t>
      </w:r>
      <w:r w:rsidRPr="004C67C9">
        <w:rPr>
          <w:rFonts w:ascii="Arial" w:hAnsi="Arial" w:cs="Arial"/>
          <w:color w:val="000000"/>
        </w:rPr>
        <w:t xml:space="preserve">celu promocji </w:t>
      </w:r>
      <w:r w:rsidR="00CC3919">
        <w:rPr>
          <w:rFonts w:ascii="Arial" w:hAnsi="Arial" w:cs="Arial"/>
          <w:color w:val="000000"/>
        </w:rPr>
        <w:t>Szkolenia</w:t>
      </w:r>
      <w:r w:rsidRPr="004C67C9">
        <w:rPr>
          <w:rFonts w:ascii="Arial" w:hAnsi="Arial" w:cs="Arial"/>
          <w:color w:val="000000"/>
        </w:rPr>
        <w:t xml:space="preserve"> w</w:t>
      </w:r>
      <w:r w:rsidR="00665770" w:rsidRPr="004C67C9">
        <w:rPr>
          <w:rFonts w:ascii="Arial" w:hAnsi="Arial" w:cs="Arial"/>
          <w:color w:val="000000"/>
        </w:rPr>
        <w:t xml:space="preserve"> róż</w:t>
      </w:r>
      <w:r w:rsidRPr="004C67C9">
        <w:rPr>
          <w:rFonts w:ascii="Arial" w:hAnsi="Arial" w:cs="Arial"/>
          <w:color w:val="000000"/>
        </w:rPr>
        <w:t>nych mediach (dokumenty, telewizja, Intern</w:t>
      </w:r>
      <w:r w:rsidR="00665770" w:rsidRPr="004C67C9">
        <w:rPr>
          <w:rFonts w:ascii="Arial" w:hAnsi="Arial" w:cs="Arial"/>
          <w:color w:val="000000"/>
        </w:rPr>
        <w:t xml:space="preserve">et itp.) </w:t>
      </w:r>
      <w:r w:rsidR="00EB4BA0">
        <w:rPr>
          <w:rFonts w:ascii="Arial" w:hAnsi="Arial" w:cs="Arial"/>
          <w:color w:val="000000"/>
        </w:rPr>
        <w:t>Przedsiębiorca</w:t>
      </w:r>
      <w:r w:rsidR="00665770" w:rsidRPr="004C67C9">
        <w:rPr>
          <w:rFonts w:ascii="Arial" w:hAnsi="Arial" w:cs="Arial"/>
          <w:color w:val="000000"/>
        </w:rPr>
        <w:t xml:space="preserve"> wyraż</w:t>
      </w:r>
      <w:r w:rsidRPr="004C67C9">
        <w:rPr>
          <w:rFonts w:ascii="Arial" w:hAnsi="Arial" w:cs="Arial"/>
          <w:color w:val="000000"/>
        </w:rPr>
        <w:t>a zgodę na</w:t>
      </w:r>
      <w:r w:rsidR="00665770" w:rsidRPr="004C67C9">
        <w:rPr>
          <w:rFonts w:ascii="Arial" w:hAnsi="Arial" w:cs="Arial"/>
          <w:color w:val="000000"/>
        </w:rPr>
        <w:t xml:space="preserve"> </w:t>
      </w:r>
      <w:r w:rsidR="0080173F">
        <w:rPr>
          <w:rFonts w:ascii="Arial" w:hAnsi="Arial" w:cs="Arial"/>
          <w:color w:val="000000"/>
        </w:rPr>
        <w:t xml:space="preserve">wykorzystanie wizerunku oraz </w:t>
      </w:r>
      <w:r w:rsidRPr="004C67C9">
        <w:rPr>
          <w:rFonts w:ascii="Arial" w:hAnsi="Arial" w:cs="Arial"/>
          <w:color w:val="000000"/>
        </w:rPr>
        <w:t xml:space="preserve">publikowanie przez </w:t>
      </w:r>
      <w:r w:rsidR="00665770" w:rsidRPr="004C67C9">
        <w:rPr>
          <w:rFonts w:ascii="Arial" w:hAnsi="Arial" w:cs="Arial"/>
          <w:color w:val="000000"/>
        </w:rPr>
        <w:t>Województwo Lubelskie</w:t>
      </w:r>
      <w:r w:rsidRPr="004C67C9">
        <w:rPr>
          <w:rFonts w:ascii="Arial" w:hAnsi="Arial" w:cs="Arial"/>
          <w:color w:val="000000"/>
        </w:rPr>
        <w:t xml:space="preserve"> artykułów prasowych, zdjęć, informacji o produktach oraz broszur przed,</w:t>
      </w:r>
      <w:r w:rsidR="006265D5">
        <w:rPr>
          <w:rFonts w:ascii="Arial" w:hAnsi="Arial" w:cs="Arial"/>
          <w:color w:val="000000"/>
        </w:rPr>
        <w:t xml:space="preserve"> w trakcie</w:t>
      </w:r>
      <w:r w:rsidR="002F4217">
        <w:rPr>
          <w:rFonts w:ascii="Arial" w:hAnsi="Arial" w:cs="Arial"/>
          <w:color w:val="000000"/>
        </w:rPr>
        <w:t xml:space="preserve"> </w:t>
      </w:r>
      <w:r w:rsidR="006265D5">
        <w:rPr>
          <w:rFonts w:ascii="Arial" w:hAnsi="Arial" w:cs="Arial"/>
          <w:color w:val="000000"/>
        </w:rPr>
        <w:t xml:space="preserve">i po </w:t>
      </w:r>
      <w:r w:rsidR="00CC3919">
        <w:rPr>
          <w:rFonts w:ascii="Arial" w:hAnsi="Arial" w:cs="Arial"/>
          <w:color w:val="000000"/>
        </w:rPr>
        <w:t>Szkoleniu</w:t>
      </w:r>
      <w:r w:rsidR="00665770" w:rsidRPr="004C67C9">
        <w:rPr>
          <w:rFonts w:ascii="Arial" w:hAnsi="Arial" w:cs="Arial"/>
          <w:color w:val="000000"/>
        </w:rPr>
        <w:t>, jeż</w:t>
      </w:r>
      <w:r w:rsidRPr="004C67C9">
        <w:rPr>
          <w:rFonts w:ascii="Arial" w:hAnsi="Arial" w:cs="Arial"/>
          <w:color w:val="000000"/>
        </w:rPr>
        <w:t xml:space="preserve">eli działania te </w:t>
      </w:r>
      <w:r w:rsidR="0076233C">
        <w:rPr>
          <w:rFonts w:ascii="Arial" w:hAnsi="Arial" w:cs="Arial"/>
          <w:color w:val="000000"/>
        </w:rPr>
        <w:t>będą miały</w:t>
      </w:r>
      <w:r w:rsidRPr="004C67C9">
        <w:rPr>
          <w:rFonts w:ascii="Arial" w:hAnsi="Arial" w:cs="Arial"/>
          <w:color w:val="000000"/>
        </w:rPr>
        <w:t xml:space="preserve"> na celu </w:t>
      </w:r>
      <w:r w:rsidR="00422B80">
        <w:rPr>
          <w:rFonts w:ascii="Arial" w:hAnsi="Arial" w:cs="Arial"/>
          <w:color w:val="000000"/>
        </w:rPr>
        <w:t>promowani</w:t>
      </w:r>
      <w:r w:rsidR="00CC3919">
        <w:rPr>
          <w:rFonts w:ascii="Arial" w:hAnsi="Arial" w:cs="Arial"/>
          <w:color w:val="000000"/>
        </w:rPr>
        <w:t>e Projektu</w:t>
      </w:r>
      <w:r w:rsidRPr="004C67C9">
        <w:rPr>
          <w:rFonts w:ascii="Arial" w:hAnsi="Arial" w:cs="Arial"/>
          <w:color w:val="000000"/>
        </w:rPr>
        <w:t>.</w:t>
      </w:r>
    </w:p>
    <w:p w14:paraId="42B4C6BE" w14:textId="0B7E8827" w:rsidR="00B029FA" w:rsidRPr="004C67C9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Przedsiębiorca</w:t>
      </w:r>
      <w:r w:rsidR="00F952B5">
        <w:rPr>
          <w:rFonts w:ascii="Arial" w:hAnsi="Arial" w:cs="Arial"/>
          <w:color w:val="000000"/>
        </w:rPr>
        <w:t xml:space="preserve"> oświadcza</w:t>
      </w:r>
      <w:r w:rsidR="00665770" w:rsidRPr="004C67C9">
        <w:rPr>
          <w:rFonts w:ascii="Arial" w:hAnsi="Arial" w:cs="Arial"/>
          <w:color w:val="000000"/>
        </w:rPr>
        <w:t>, ż</w:t>
      </w:r>
      <w:r w:rsidR="00B029FA" w:rsidRPr="004C67C9">
        <w:rPr>
          <w:rFonts w:ascii="Arial" w:hAnsi="Arial" w:cs="Arial"/>
          <w:color w:val="000000"/>
        </w:rPr>
        <w:t>e</w:t>
      </w:r>
      <w:r w:rsidR="00181152">
        <w:rPr>
          <w:rFonts w:ascii="Arial" w:hAnsi="Arial" w:cs="Arial"/>
          <w:color w:val="000000"/>
        </w:rPr>
        <w:t>:</w:t>
      </w:r>
      <w:r w:rsidR="00B029FA" w:rsidRPr="004C67C9">
        <w:rPr>
          <w:rFonts w:ascii="Arial" w:hAnsi="Arial" w:cs="Arial"/>
          <w:color w:val="000000"/>
        </w:rPr>
        <w:t xml:space="preserve"> </w:t>
      </w:r>
    </w:p>
    <w:p w14:paraId="2C393660" w14:textId="7C583A79" w:rsidR="00B7723D" w:rsidRDefault="00C2181D" w:rsidP="008A61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7779">
        <w:rPr>
          <w:rFonts w:ascii="Arial" w:hAnsi="Arial" w:cs="Arial"/>
          <w:color w:val="000000"/>
        </w:rPr>
        <w:t xml:space="preserve">wszystkie elementy graficzne, projekty oraz zdjęcia przekazane do Urzędu Marszałkowskiego Województwa Lubelskiego w Lublinie </w:t>
      </w:r>
      <w:r w:rsidR="00B029FA" w:rsidRPr="00747779">
        <w:rPr>
          <w:rFonts w:ascii="Arial" w:hAnsi="Arial" w:cs="Arial"/>
          <w:color w:val="000000"/>
        </w:rPr>
        <w:t>stanowią materiał oryginalny,</w:t>
      </w:r>
      <w:r w:rsidRPr="00747779">
        <w:rPr>
          <w:rFonts w:ascii="Arial" w:hAnsi="Arial" w:cs="Arial"/>
          <w:color w:val="000000"/>
        </w:rPr>
        <w:t xml:space="preserve"> </w:t>
      </w:r>
      <w:r w:rsidR="00B029FA" w:rsidRPr="00747779">
        <w:rPr>
          <w:rFonts w:ascii="Arial" w:hAnsi="Arial" w:cs="Arial"/>
          <w:color w:val="000000"/>
        </w:rPr>
        <w:t>są op</w:t>
      </w:r>
      <w:r w:rsidRPr="00747779">
        <w:rPr>
          <w:rFonts w:ascii="Arial" w:hAnsi="Arial" w:cs="Arial"/>
          <w:color w:val="000000"/>
        </w:rPr>
        <w:t xml:space="preserve">łacone przez </w:t>
      </w:r>
      <w:r w:rsidR="000748C4">
        <w:rPr>
          <w:rFonts w:ascii="Arial" w:hAnsi="Arial" w:cs="Arial"/>
          <w:color w:val="000000"/>
        </w:rPr>
        <w:t>Przedsiębiorcę</w:t>
      </w:r>
      <w:r w:rsidRPr="00747779">
        <w:rPr>
          <w:rFonts w:ascii="Arial" w:hAnsi="Arial" w:cs="Arial"/>
          <w:color w:val="000000"/>
        </w:rPr>
        <w:t xml:space="preserve"> i </w:t>
      </w:r>
      <w:r w:rsidR="00B029FA" w:rsidRPr="00747779">
        <w:rPr>
          <w:rFonts w:ascii="Arial" w:hAnsi="Arial" w:cs="Arial"/>
          <w:color w:val="000000"/>
        </w:rPr>
        <w:t>nie stanowią podstawy do pociągnięcia do odpowiedzialności tyt</w:t>
      </w:r>
      <w:r w:rsidR="00E17328" w:rsidRPr="00747779">
        <w:rPr>
          <w:rFonts w:ascii="Arial" w:hAnsi="Arial" w:cs="Arial"/>
          <w:color w:val="000000"/>
        </w:rPr>
        <w:t>u</w:t>
      </w:r>
      <w:r w:rsidRPr="00747779">
        <w:rPr>
          <w:rFonts w:ascii="Arial" w:hAnsi="Arial" w:cs="Arial"/>
          <w:color w:val="000000"/>
        </w:rPr>
        <w:t>łem naruszenia praw autorskich,</w:t>
      </w:r>
    </w:p>
    <w:p w14:paraId="47632770" w14:textId="2DB9918D" w:rsidR="008B34F5" w:rsidRDefault="00C2181D" w:rsidP="008A61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7723D">
        <w:rPr>
          <w:rFonts w:ascii="Arial" w:hAnsi="Arial" w:cs="Arial"/>
          <w:color w:val="000000"/>
        </w:rPr>
        <w:t xml:space="preserve">posiada wszelkie prawa do dostarczonych elementów graficznych, projektów oraz zdjęć, w tym do znaków towarowych i utworów w nich wykorzystanych </w:t>
      </w:r>
      <w:r w:rsidR="00394C5C" w:rsidRPr="00B7723D">
        <w:rPr>
          <w:rFonts w:ascii="Arial" w:hAnsi="Arial" w:cs="Arial"/>
          <w:color w:val="000000"/>
        </w:rPr>
        <w:t>oraz</w:t>
      </w:r>
      <w:r w:rsidRPr="00B7723D">
        <w:rPr>
          <w:rFonts w:ascii="Arial" w:hAnsi="Arial" w:cs="Arial"/>
          <w:color w:val="000000"/>
        </w:rPr>
        <w:t xml:space="preserve"> że ponosić będzie całkowitą odpowiedzialność z tytułu ewentualnych roszczeń osób trzecich związanych z naruszeniem praw własności intelektualnej i przemysłowej lub dóbr osobistych, w tym zakresie.</w:t>
      </w:r>
    </w:p>
    <w:p w14:paraId="66556676" w14:textId="19957A81" w:rsidR="002606C1" w:rsidRPr="007319D3" w:rsidRDefault="00EB4BA0" w:rsidP="008A61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Przedsiębiorca</w:t>
      </w:r>
      <w:r w:rsidR="002606C1" w:rsidRPr="008B34F5">
        <w:rPr>
          <w:rFonts w:ascii="Arial" w:hAnsi="Arial" w:cs="Arial"/>
        </w:rPr>
        <w:t xml:space="preserve"> jest zobowiązany w szczególności do:</w:t>
      </w:r>
    </w:p>
    <w:p w14:paraId="3CDADF3D" w14:textId="193FEDBF" w:rsidR="007319D3" w:rsidRPr="008B34F5" w:rsidRDefault="00222C6B" w:rsidP="007319D3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</w:t>
      </w:r>
      <w:r w:rsidR="007319D3">
        <w:rPr>
          <w:rFonts w:ascii="Arial" w:hAnsi="Arial" w:cs="Arial"/>
        </w:rPr>
        <w:t>nformowania, że Szkolenie jest współfinansowane ze środków projektu COEUS,</w:t>
      </w:r>
    </w:p>
    <w:p w14:paraId="29AE9465" w14:textId="77777777" w:rsidR="007319D3" w:rsidRPr="007319D3" w:rsidRDefault="007319D3" w:rsidP="007319D3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lang w:eastAsia="zh-CN"/>
        </w:rPr>
      </w:pPr>
      <w:r w:rsidRPr="007319D3">
        <w:rPr>
          <w:rFonts w:ascii="Arial" w:hAnsi="Arial" w:cs="Arial"/>
          <w:lang w:eastAsia="zh-CN"/>
        </w:rPr>
        <w:t>umieszczania informacji o Szkoleniu na stronie internetowej MŚP, w przypadku posiadania strony internetowej,</w:t>
      </w:r>
    </w:p>
    <w:p w14:paraId="297FACE7" w14:textId="77777777" w:rsidR="007319D3" w:rsidRPr="007319D3" w:rsidRDefault="007319D3" w:rsidP="007319D3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lang w:eastAsia="zh-CN"/>
        </w:rPr>
      </w:pPr>
      <w:r w:rsidRPr="007319D3">
        <w:rPr>
          <w:rFonts w:ascii="Arial" w:hAnsi="Arial" w:cs="Arial"/>
          <w:lang w:eastAsia="zh-CN"/>
        </w:rPr>
        <w:t>dokumentowania działań informacyjnych i promocyjnych prowadzonych w ramach Szkoleniu.</w:t>
      </w:r>
    </w:p>
    <w:p w14:paraId="5E6E0A09" w14:textId="33AAD5F4" w:rsidR="00663B15" w:rsidRPr="004A1043" w:rsidRDefault="001C03D1" w:rsidP="008A615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D1034C">
        <w:rPr>
          <w:rFonts w:ascii="Arial" w:hAnsi="Arial" w:cs="Arial"/>
          <w:b/>
        </w:rPr>
        <w:t xml:space="preserve">§ </w:t>
      </w:r>
      <w:r w:rsidR="009971C0">
        <w:rPr>
          <w:rFonts w:ascii="Arial" w:hAnsi="Arial" w:cs="Arial"/>
          <w:b/>
        </w:rPr>
        <w:t>6</w:t>
      </w:r>
    </w:p>
    <w:p w14:paraId="3E83F52E" w14:textId="77777777" w:rsidR="00663B15" w:rsidRPr="004A1043" w:rsidRDefault="00663B15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4A1043">
        <w:rPr>
          <w:rFonts w:ascii="Arial" w:hAnsi="Arial" w:cs="Arial"/>
          <w:b/>
        </w:rPr>
        <w:t xml:space="preserve">Tajemnica </w:t>
      </w:r>
      <w:r w:rsidRPr="00394C5C">
        <w:rPr>
          <w:rFonts w:ascii="Arial" w:hAnsi="Arial" w:cs="Arial"/>
          <w:b/>
          <w:bCs/>
          <w:color w:val="000000"/>
        </w:rPr>
        <w:t>przedsiębiorstwa</w:t>
      </w:r>
    </w:p>
    <w:p w14:paraId="29499510" w14:textId="1E86B1EE" w:rsidR="00B029FA" w:rsidRPr="00BD7AEC" w:rsidRDefault="00665770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7AEC">
        <w:rPr>
          <w:rFonts w:ascii="Arial" w:hAnsi="Arial" w:cs="Arial"/>
          <w:color w:val="000000"/>
        </w:rPr>
        <w:t>Województwo Lubelskie</w:t>
      </w:r>
      <w:r w:rsidR="00B029FA" w:rsidRPr="00BD7AEC">
        <w:rPr>
          <w:rFonts w:ascii="Arial" w:hAnsi="Arial" w:cs="Arial"/>
          <w:color w:val="000000"/>
        </w:rPr>
        <w:t xml:space="preserve"> zobowiązuje się do zachowania poufności co do </w:t>
      </w:r>
      <w:r w:rsidR="0076233C" w:rsidRPr="00BD7AEC">
        <w:rPr>
          <w:rFonts w:ascii="Arial" w:hAnsi="Arial" w:cs="Arial"/>
          <w:color w:val="000000"/>
        </w:rPr>
        <w:t xml:space="preserve">zastrzeżonej </w:t>
      </w:r>
      <w:r w:rsidR="00B029FA" w:rsidRPr="00BD7AEC">
        <w:rPr>
          <w:rFonts w:ascii="Arial" w:hAnsi="Arial" w:cs="Arial"/>
          <w:color w:val="000000"/>
        </w:rPr>
        <w:t xml:space="preserve">tajemnicy </w:t>
      </w:r>
      <w:r w:rsidR="000748C4">
        <w:rPr>
          <w:rFonts w:ascii="Arial" w:hAnsi="Arial" w:cs="Arial"/>
          <w:color w:val="000000"/>
        </w:rPr>
        <w:t>P</w:t>
      </w:r>
      <w:r w:rsidR="00B029FA" w:rsidRPr="00BD7AEC">
        <w:rPr>
          <w:rFonts w:ascii="Arial" w:hAnsi="Arial" w:cs="Arial"/>
          <w:color w:val="000000"/>
        </w:rPr>
        <w:t>rzedsiębior</w:t>
      </w:r>
      <w:r w:rsidR="000748C4">
        <w:rPr>
          <w:rFonts w:ascii="Arial" w:hAnsi="Arial" w:cs="Arial"/>
          <w:color w:val="000000"/>
        </w:rPr>
        <w:t>cy</w:t>
      </w:r>
      <w:r w:rsidR="00B029FA" w:rsidRPr="00BD7AEC">
        <w:rPr>
          <w:rFonts w:ascii="Arial" w:hAnsi="Arial" w:cs="Arial"/>
          <w:color w:val="000000"/>
        </w:rPr>
        <w:t>, w szczególności informacji technicznych, technologicznych, handlowych, organizacyjnych</w:t>
      </w:r>
      <w:r w:rsidR="00E17328" w:rsidRPr="00BD7AEC">
        <w:rPr>
          <w:rFonts w:ascii="Arial" w:hAnsi="Arial" w:cs="Arial"/>
          <w:color w:val="000000"/>
        </w:rPr>
        <w:t xml:space="preserve">, </w:t>
      </w:r>
      <w:proofErr w:type="spellStart"/>
      <w:r w:rsidR="00E17328" w:rsidRPr="00BD7AEC">
        <w:rPr>
          <w:rFonts w:ascii="Arial" w:hAnsi="Arial" w:cs="Arial"/>
          <w:i/>
          <w:color w:val="000000"/>
        </w:rPr>
        <w:t>know</w:t>
      </w:r>
      <w:proofErr w:type="spellEnd"/>
      <w:r w:rsidR="00E17328" w:rsidRPr="00BD7AEC">
        <w:rPr>
          <w:rFonts w:ascii="Arial" w:hAnsi="Arial" w:cs="Arial"/>
          <w:i/>
          <w:color w:val="000000"/>
        </w:rPr>
        <w:t xml:space="preserve"> </w:t>
      </w:r>
      <w:proofErr w:type="spellStart"/>
      <w:r w:rsidR="00E17328" w:rsidRPr="00BD7AEC">
        <w:rPr>
          <w:rFonts w:ascii="Arial" w:hAnsi="Arial" w:cs="Arial"/>
          <w:i/>
          <w:color w:val="000000"/>
        </w:rPr>
        <w:t>how</w:t>
      </w:r>
      <w:proofErr w:type="spellEnd"/>
      <w:r w:rsidR="00E17328" w:rsidRPr="00BD7AEC">
        <w:rPr>
          <w:rFonts w:ascii="Arial" w:hAnsi="Arial" w:cs="Arial"/>
          <w:color w:val="000000"/>
        </w:rPr>
        <w:t xml:space="preserve">, </w:t>
      </w:r>
      <w:r w:rsidR="0093634C" w:rsidRPr="00BD7AEC">
        <w:rPr>
          <w:rFonts w:ascii="Arial" w:hAnsi="Arial" w:cs="Arial"/>
          <w:color w:val="000000"/>
        </w:rPr>
        <w:t>jak również</w:t>
      </w:r>
      <w:r w:rsidR="00B029FA" w:rsidRPr="00BD7AEC">
        <w:rPr>
          <w:rFonts w:ascii="Arial" w:hAnsi="Arial" w:cs="Arial"/>
          <w:color w:val="000000"/>
        </w:rPr>
        <w:t xml:space="preserve"> innych informacji podlegających ochronie, o których </w:t>
      </w:r>
      <w:r w:rsidR="004D6DD6" w:rsidRPr="00BD7AEC">
        <w:rPr>
          <w:rFonts w:ascii="Arial" w:hAnsi="Arial" w:cs="Arial"/>
          <w:color w:val="000000"/>
        </w:rPr>
        <w:t>Województwo Lubelskie powzięło</w:t>
      </w:r>
      <w:r w:rsidR="00B029FA" w:rsidRPr="00BD7AEC">
        <w:rPr>
          <w:rFonts w:ascii="Arial" w:hAnsi="Arial" w:cs="Arial"/>
          <w:color w:val="000000"/>
        </w:rPr>
        <w:t xml:space="preserve"> wiadomość w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związku z</w:t>
      </w:r>
      <w:r w:rsidR="000748C4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przeprowadzonym naborem na u</w:t>
      </w:r>
      <w:r w:rsidR="000748C4">
        <w:rPr>
          <w:rFonts w:ascii="Arial" w:hAnsi="Arial" w:cs="Arial"/>
          <w:color w:val="000000"/>
        </w:rPr>
        <w:t>dział</w:t>
      </w:r>
      <w:r w:rsidR="00B029FA" w:rsidRPr="00BD7AEC">
        <w:rPr>
          <w:rFonts w:ascii="Arial" w:hAnsi="Arial" w:cs="Arial"/>
          <w:color w:val="000000"/>
        </w:rPr>
        <w:t xml:space="preserve"> w </w:t>
      </w:r>
      <w:r w:rsidR="00BF3671">
        <w:rPr>
          <w:rFonts w:ascii="Arial" w:hAnsi="Arial" w:cs="Arial"/>
          <w:color w:val="000000"/>
        </w:rPr>
        <w:t>Szkoleniu</w:t>
      </w:r>
      <w:r w:rsidR="00B029FA" w:rsidRPr="00BD7AEC">
        <w:rPr>
          <w:rFonts w:ascii="Arial" w:hAnsi="Arial" w:cs="Arial"/>
          <w:color w:val="000000"/>
        </w:rPr>
        <w:t xml:space="preserve"> oraz w związku z</w:t>
      </w:r>
      <w:r w:rsidR="009F273F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>ubieganiem się</w:t>
      </w:r>
      <w:r w:rsidR="004D6DD6" w:rsidRPr="00BD7AEC">
        <w:rPr>
          <w:rFonts w:ascii="Arial" w:hAnsi="Arial" w:cs="Arial"/>
          <w:color w:val="000000"/>
        </w:rPr>
        <w:t xml:space="preserve"> </w:t>
      </w:r>
      <w:r w:rsidR="00B029FA" w:rsidRPr="00BD7AEC">
        <w:rPr>
          <w:rFonts w:ascii="Arial" w:hAnsi="Arial" w:cs="Arial"/>
          <w:color w:val="000000"/>
        </w:rPr>
        <w:t>o</w:t>
      </w:r>
      <w:r w:rsidR="0033003D">
        <w:rPr>
          <w:rFonts w:ascii="Arial" w:hAnsi="Arial" w:cs="Arial"/>
          <w:color w:val="000000"/>
        </w:rPr>
        <w:t> </w:t>
      </w:r>
      <w:r w:rsidR="00B029FA" w:rsidRPr="00BD7AEC">
        <w:rPr>
          <w:rFonts w:ascii="Arial" w:hAnsi="Arial" w:cs="Arial"/>
          <w:color w:val="000000"/>
        </w:rPr>
        <w:t xml:space="preserve">uzyskanie pomocy </w:t>
      </w:r>
      <w:r w:rsidR="00B029FA" w:rsidRPr="00BD7AEC"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 w:rsidR="00B029FA" w:rsidRPr="00BD7AEC">
        <w:rPr>
          <w:rFonts w:ascii="Arial" w:hAnsi="Arial" w:cs="Arial"/>
          <w:i/>
          <w:iCs/>
          <w:color w:val="000000"/>
        </w:rPr>
        <w:t>minimis</w:t>
      </w:r>
      <w:proofErr w:type="spellEnd"/>
      <w:r w:rsidR="00B029FA" w:rsidRPr="00BD7AEC">
        <w:rPr>
          <w:rFonts w:ascii="Arial" w:hAnsi="Arial" w:cs="Arial"/>
          <w:color w:val="000000"/>
        </w:rPr>
        <w:t>.</w:t>
      </w:r>
    </w:p>
    <w:p w14:paraId="1B1BA07D" w14:textId="13445A4F" w:rsidR="00B029FA" w:rsidRPr="004A1043" w:rsidRDefault="007C3DCF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A1043">
        <w:rPr>
          <w:rFonts w:ascii="Arial" w:hAnsi="Arial" w:cs="Arial"/>
        </w:rPr>
        <w:t>Postanowienia ust. 1 nie stosuje się do informacji, stanowiących informację publiczną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rozumieniu ustawy z dnia 6 września 2001 r. o dostępie do informacji publicznej (Dz.</w:t>
      </w:r>
      <w:r w:rsidR="00394C5C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U.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z</w:t>
      </w:r>
      <w:r w:rsidR="00E25A39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>20</w:t>
      </w:r>
      <w:r w:rsidR="006B42FD">
        <w:rPr>
          <w:rFonts w:ascii="Arial" w:hAnsi="Arial" w:cs="Arial"/>
        </w:rPr>
        <w:t>22</w:t>
      </w:r>
      <w:r w:rsidRPr="004A1043">
        <w:rPr>
          <w:rFonts w:ascii="Arial" w:hAnsi="Arial" w:cs="Arial"/>
        </w:rPr>
        <w:t xml:space="preserve"> r. poz. </w:t>
      </w:r>
      <w:r w:rsidR="006B42FD">
        <w:rPr>
          <w:rFonts w:ascii="Arial" w:hAnsi="Arial" w:cs="Arial"/>
        </w:rPr>
        <w:t>902</w:t>
      </w:r>
      <w:r w:rsidRPr="004A1043">
        <w:rPr>
          <w:rFonts w:ascii="Arial" w:hAnsi="Arial" w:cs="Arial"/>
        </w:rPr>
        <w:t>), jak i do informacji powszechnie dostępnych, dotyczących w</w:t>
      </w:r>
      <w:r w:rsidR="009F273F">
        <w:rPr>
          <w:rFonts w:ascii="Arial" w:hAnsi="Arial" w:cs="Arial"/>
        </w:rPr>
        <w:t> </w:t>
      </w:r>
      <w:r w:rsidRPr="004A1043">
        <w:rPr>
          <w:rFonts w:ascii="Arial" w:hAnsi="Arial" w:cs="Arial"/>
        </w:rPr>
        <w:t xml:space="preserve">szczególności wskazania podmiotu ubiegającego się o pomoc </w:t>
      </w:r>
      <w:r w:rsidRPr="00FA0EE3">
        <w:rPr>
          <w:rFonts w:ascii="Arial" w:hAnsi="Arial" w:cs="Arial"/>
          <w:i/>
          <w:iCs/>
        </w:rPr>
        <w:t xml:space="preserve">de </w:t>
      </w:r>
      <w:proofErr w:type="spellStart"/>
      <w:r w:rsidRPr="00FA0EE3">
        <w:rPr>
          <w:rFonts w:ascii="Arial" w:hAnsi="Arial" w:cs="Arial"/>
          <w:i/>
          <w:iCs/>
        </w:rPr>
        <w:t>minimis</w:t>
      </w:r>
      <w:proofErr w:type="spellEnd"/>
      <w:r w:rsidRPr="004A1043">
        <w:rPr>
          <w:rFonts w:ascii="Arial" w:hAnsi="Arial" w:cs="Arial"/>
        </w:rPr>
        <w:t>, beneficjenta pomocy, informacji o wielkości i formie udzielonej mu pomocy oraz o jej przeznaczeniu, podstawy prawnej oraz wyniku naboru na uczestnictwo w</w:t>
      </w:r>
      <w:r w:rsidR="005407B4">
        <w:rPr>
          <w:rFonts w:ascii="Arial" w:hAnsi="Arial" w:cs="Arial"/>
        </w:rPr>
        <w:t> </w:t>
      </w:r>
      <w:r w:rsidR="00BF3671">
        <w:rPr>
          <w:rFonts w:ascii="Arial" w:hAnsi="Arial" w:cs="Arial"/>
          <w:i/>
        </w:rPr>
        <w:t>Szkoleniu</w:t>
      </w:r>
      <w:r w:rsidRPr="004A1043">
        <w:rPr>
          <w:rFonts w:ascii="Arial" w:hAnsi="Arial" w:cs="Arial"/>
        </w:rPr>
        <w:t>.</w:t>
      </w:r>
    </w:p>
    <w:p w14:paraId="3216DA17" w14:textId="007D87B0" w:rsidR="00C163AD" w:rsidRDefault="00B029FA" w:rsidP="008A615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2A2D">
        <w:rPr>
          <w:rFonts w:ascii="Arial" w:hAnsi="Arial" w:cs="Arial"/>
        </w:rPr>
        <w:t>Nie stanowi naruszenia obowiązku zachowania tajemnicy przedsiębiorstwa, jak r</w:t>
      </w:r>
      <w:r w:rsidR="004D6DD6" w:rsidRPr="00C92A2D">
        <w:rPr>
          <w:rFonts w:ascii="Arial" w:hAnsi="Arial" w:cs="Arial"/>
        </w:rPr>
        <w:t xml:space="preserve">ównież </w:t>
      </w:r>
      <w:r w:rsidRPr="00C92A2D">
        <w:rPr>
          <w:rFonts w:ascii="Arial" w:hAnsi="Arial" w:cs="Arial"/>
        </w:rPr>
        <w:t>innych tajemnic ustawowo chronionych, przekazywanie tych informacji organom władzy i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 xml:space="preserve">administracji oraz innym podmiotom trzecim w związku z realizacją przez </w:t>
      </w:r>
      <w:r w:rsidR="004D6DD6" w:rsidRPr="00C92A2D">
        <w:rPr>
          <w:rFonts w:ascii="Arial" w:hAnsi="Arial" w:cs="Arial"/>
        </w:rPr>
        <w:t>Województwo Lubelskie</w:t>
      </w:r>
      <w:r w:rsidRPr="00C92A2D">
        <w:rPr>
          <w:rFonts w:ascii="Arial" w:hAnsi="Arial" w:cs="Arial"/>
        </w:rPr>
        <w:t xml:space="preserve"> zadań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 xml:space="preserve">określonych prawem Unii Europejskiej </w:t>
      </w:r>
      <w:r w:rsidR="00B742E1" w:rsidRPr="00C92A2D">
        <w:rPr>
          <w:rFonts w:ascii="Arial" w:hAnsi="Arial" w:cs="Arial"/>
        </w:rPr>
        <w:t xml:space="preserve">w zakresie pomocy publicznej, </w:t>
      </w:r>
      <w:r w:rsidRPr="00C92A2D">
        <w:rPr>
          <w:rFonts w:ascii="Arial" w:hAnsi="Arial" w:cs="Arial"/>
        </w:rPr>
        <w:t>w</w:t>
      </w:r>
      <w:r w:rsidR="009F273F">
        <w:rPr>
          <w:rFonts w:ascii="Arial" w:hAnsi="Arial" w:cs="Arial"/>
        </w:rPr>
        <w:t> </w:t>
      </w:r>
      <w:r w:rsidRPr="00C92A2D">
        <w:rPr>
          <w:rFonts w:ascii="Arial" w:hAnsi="Arial" w:cs="Arial"/>
        </w:rPr>
        <w:t>tym w szczególności jej</w:t>
      </w:r>
      <w:r w:rsidR="004D6DD6" w:rsidRPr="00C92A2D">
        <w:rPr>
          <w:rFonts w:ascii="Arial" w:hAnsi="Arial" w:cs="Arial"/>
        </w:rPr>
        <w:t xml:space="preserve"> monitorowania a takż</w:t>
      </w:r>
      <w:r w:rsidRPr="00C92A2D">
        <w:rPr>
          <w:rFonts w:ascii="Arial" w:hAnsi="Arial" w:cs="Arial"/>
        </w:rPr>
        <w:t>e, gdy obowiązek ujawnienia tych tajemnic wynika z obowiązujących przepisów</w:t>
      </w:r>
      <w:r w:rsidR="004D6DD6" w:rsidRPr="00C92A2D">
        <w:rPr>
          <w:rFonts w:ascii="Arial" w:hAnsi="Arial" w:cs="Arial"/>
        </w:rPr>
        <w:t xml:space="preserve"> </w:t>
      </w:r>
      <w:r w:rsidRPr="00C92A2D">
        <w:rPr>
          <w:rFonts w:ascii="Arial" w:hAnsi="Arial" w:cs="Arial"/>
        </w:rPr>
        <w:t>prawa lub nakazu uprawnionych organów</w:t>
      </w:r>
      <w:r w:rsidR="00251501">
        <w:rPr>
          <w:rFonts w:ascii="Arial" w:hAnsi="Arial" w:cs="Arial"/>
        </w:rPr>
        <w:t>.</w:t>
      </w:r>
    </w:p>
    <w:p w14:paraId="6105D0D1" w14:textId="77777777" w:rsidR="004A459C" w:rsidRDefault="004A459C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30CF9C81" w14:textId="6D6D5CA3" w:rsidR="00E17328" w:rsidRPr="004C67C9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7</w:t>
      </w:r>
    </w:p>
    <w:p w14:paraId="27B3DED3" w14:textId="14EF75ED" w:rsidR="00E17328" w:rsidRPr="004C67C9" w:rsidRDefault="004C67C9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Rezygnacja z</w:t>
      </w:r>
      <w:r w:rsidR="00BF3671">
        <w:rPr>
          <w:rFonts w:ascii="Arial" w:hAnsi="Arial" w:cs="Arial"/>
          <w:b/>
          <w:bCs/>
          <w:color w:val="000000"/>
        </w:rPr>
        <w:t xml:space="preserve">e Szkolenia </w:t>
      </w:r>
      <w:r w:rsidRPr="004C67C9">
        <w:rPr>
          <w:rFonts w:ascii="Arial" w:hAnsi="Arial" w:cs="Arial"/>
          <w:b/>
          <w:bCs/>
          <w:color w:val="000000"/>
        </w:rPr>
        <w:t>i rozwiązanie umowy</w:t>
      </w:r>
    </w:p>
    <w:p w14:paraId="17E79AB0" w14:textId="34DAA27B" w:rsidR="00F86A16" w:rsidRPr="007A3D94" w:rsidRDefault="00E1732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t xml:space="preserve">W przypadku gdy realizacja </w:t>
      </w:r>
      <w:r w:rsidR="00BF3671">
        <w:rPr>
          <w:rFonts w:ascii="Arial" w:hAnsi="Arial" w:cs="Arial"/>
          <w:color w:val="000000"/>
        </w:rPr>
        <w:t>Szkolenia</w:t>
      </w:r>
      <w:r w:rsidRPr="00BB101F">
        <w:rPr>
          <w:rFonts w:ascii="Arial" w:hAnsi="Arial" w:cs="Arial"/>
          <w:color w:val="000000"/>
        </w:rPr>
        <w:t xml:space="preserve"> nie będzie możliwa z przyczyn niezależnych od Województwa Lubelskie</w:t>
      </w:r>
      <w:r w:rsidR="00BB101F" w:rsidRPr="00BB101F">
        <w:rPr>
          <w:rFonts w:ascii="Arial" w:hAnsi="Arial" w:cs="Arial"/>
          <w:color w:val="000000"/>
        </w:rPr>
        <w:t>go</w:t>
      </w:r>
      <w:r w:rsidR="00F86A16">
        <w:rPr>
          <w:rFonts w:ascii="Arial" w:hAnsi="Arial" w:cs="Arial"/>
          <w:color w:val="000000"/>
        </w:rPr>
        <w:t xml:space="preserve"> m.in. </w:t>
      </w:r>
      <w:r w:rsidR="00F86A16">
        <w:rPr>
          <w:rStyle w:val="normaltextrun"/>
          <w:rFonts w:ascii="Arial" w:hAnsi="Arial" w:cs="Arial"/>
        </w:rPr>
        <w:t>będących następstwem zdarzenia nadzwyczajnego, zewnętrznego, niemożliwego do przewidzenia, pozostającego poza kontrolą i możliwościami przeciwdziałania Stron, takich jak w szczególności wybuch wojny, konflikt zbrojny, działania terrorystyczne, działania partyzanckie, pożar, powódź, trzęsienie ziemi, skażenie środowiska materiałami promieniotwórczymi, strajki (z wyłączeniem strajku dotyczącego Strony powołującej się na to zdarzenie) lub epidemie</w:t>
      </w:r>
      <w:r w:rsidR="00BB101F" w:rsidRPr="00BB101F">
        <w:rPr>
          <w:rFonts w:ascii="Arial" w:hAnsi="Arial" w:cs="Arial"/>
          <w:color w:val="000000"/>
        </w:rPr>
        <w:t>, Organizator zastrzega sobie prawo do rozwiązania niniejszej umowy</w:t>
      </w:r>
      <w:r w:rsidRPr="00BB101F">
        <w:rPr>
          <w:rFonts w:ascii="Arial" w:hAnsi="Arial" w:cs="Arial"/>
          <w:color w:val="000000"/>
        </w:rPr>
        <w:t xml:space="preserve">, nie ponosząc z tego </w:t>
      </w:r>
      <w:r w:rsidR="00C51ACB" w:rsidRPr="00BB101F">
        <w:rPr>
          <w:rFonts w:ascii="Arial" w:hAnsi="Arial" w:cs="Arial"/>
          <w:color w:val="000000"/>
        </w:rPr>
        <w:t xml:space="preserve">tytułu żadnej odpowiedzialności, na co </w:t>
      </w:r>
      <w:r w:rsidR="000748C4">
        <w:rPr>
          <w:rFonts w:ascii="Arial" w:hAnsi="Arial" w:cs="Arial"/>
          <w:color w:val="000000"/>
        </w:rPr>
        <w:t xml:space="preserve">Przedsiębiorca </w:t>
      </w:r>
      <w:r w:rsidR="00C51ACB" w:rsidRPr="00BB101F">
        <w:rPr>
          <w:rFonts w:ascii="Arial" w:hAnsi="Arial" w:cs="Arial"/>
          <w:color w:val="000000"/>
        </w:rPr>
        <w:t>wyraża zgodę i nie zgłasza sprzeciwu.</w:t>
      </w:r>
    </w:p>
    <w:p w14:paraId="64368CF2" w14:textId="01EA337D" w:rsidR="00E17328" w:rsidRPr="00BB101F" w:rsidRDefault="00E1732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B101F">
        <w:rPr>
          <w:rFonts w:ascii="Arial" w:hAnsi="Arial" w:cs="Arial"/>
          <w:color w:val="000000"/>
        </w:rPr>
        <w:lastRenderedPageBreak/>
        <w:t xml:space="preserve">Województwo Lubelskie zastrzega sobie możliwość zmiany terminu </w:t>
      </w:r>
      <w:r w:rsidR="007F3448">
        <w:rPr>
          <w:rFonts w:ascii="Arial" w:hAnsi="Arial" w:cs="Arial"/>
          <w:color w:val="000000"/>
        </w:rPr>
        <w:t>Szkolenia</w:t>
      </w:r>
      <w:r w:rsidRPr="00BB101F">
        <w:rPr>
          <w:rFonts w:ascii="Arial" w:hAnsi="Arial" w:cs="Arial"/>
          <w:color w:val="000000"/>
        </w:rPr>
        <w:t xml:space="preserve"> oraz jego odwołania bez ponoszenia z tego tytułu odpowiedzialności wobec uczestników. Zmiana terminu </w:t>
      </w:r>
      <w:r w:rsidR="007F3448">
        <w:rPr>
          <w:rFonts w:ascii="Arial" w:hAnsi="Arial" w:cs="Arial"/>
          <w:color w:val="000000"/>
        </w:rPr>
        <w:t>Szkolenia</w:t>
      </w:r>
      <w:r w:rsidRPr="00BB101F">
        <w:rPr>
          <w:rFonts w:ascii="Arial" w:hAnsi="Arial" w:cs="Arial"/>
          <w:color w:val="000000"/>
        </w:rPr>
        <w:t xml:space="preserve"> nie stanowi zmiany umowy.</w:t>
      </w:r>
    </w:p>
    <w:p w14:paraId="2F0EEC52" w14:textId="6B33E6EA" w:rsidR="00E17328" w:rsidRPr="00BF577F" w:rsidRDefault="00405D58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577F">
        <w:rPr>
          <w:rFonts w:ascii="Arial" w:hAnsi="Arial" w:cs="Arial"/>
        </w:rPr>
        <w:t xml:space="preserve">W przypadku rezygnacji z udziału w </w:t>
      </w:r>
      <w:r w:rsidR="007F3448">
        <w:rPr>
          <w:rFonts w:ascii="Arial" w:hAnsi="Arial" w:cs="Arial"/>
        </w:rPr>
        <w:t>Szkoleniu</w:t>
      </w:r>
      <w:r w:rsidRPr="00BF577F">
        <w:rPr>
          <w:rFonts w:ascii="Arial" w:hAnsi="Arial" w:cs="Arial"/>
        </w:rPr>
        <w:t xml:space="preserve"> Przedsiębiorca zobowiązuje się zwrócić na rzecz Województwa Lubelskiego wszystkie koszty związane z </w:t>
      </w:r>
      <w:r w:rsidR="00044CA1">
        <w:rPr>
          <w:rFonts w:ascii="Arial" w:hAnsi="Arial" w:cs="Arial"/>
        </w:rPr>
        <w:t xml:space="preserve">organizacją </w:t>
      </w:r>
      <w:r w:rsidR="007F3448">
        <w:rPr>
          <w:rFonts w:ascii="Arial" w:hAnsi="Arial" w:cs="Arial"/>
        </w:rPr>
        <w:t>Szkolenia</w:t>
      </w:r>
      <w:r w:rsidR="00044CA1">
        <w:rPr>
          <w:rFonts w:ascii="Arial" w:hAnsi="Arial" w:cs="Arial"/>
        </w:rPr>
        <w:t xml:space="preserve"> </w:t>
      </w:r>
      <w:r w:rsidRPr="00BF577F">
        <w:rPr>
          <w:rFonts w:ascii="Arial" w:hAnsi="Arial" w:cs="Arial"/>
        </w:rPr>
        <w:t>poniesione do momentu otrzymania pisemnej informacji o rezygnacji Przedsiębiorcy</w:t>
      </w:r>
      <w:r w:rsidR="00E17328" w:rsidRPr="00BF577F">
        <w:rPr>
          <w:rFonts w:ascii="Arial" w:hAnsi="Arial" w:cs="Arial"/>
        </w:rPr>
        <w:t>.</w:t>
      </w:r>
    </w:p>
    <w:p w14:paraId="37388E82" w14:textId="3A0C04DD" w:rsidR="00C163AD" w:rsidRPr="00994375" w:rsidRDefault="005525C2" w:rsidP="008A615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Zmiana terminu </w:t>
      </w:r>
      <w:r w:rsidR="007F3448">
        <w:rPr>
          <w:rFonts w:ascii="Arial" w:hAnsi="Arial" w:cs="Arial"/>
          <w:color w:val="000000"/>
        </w:rPr>
        <w:t>Szkolenia</w:t>
      </w:r>
      <w:r>
        <w:rPr>
          <w:rFonts w:ascii="Arial" w:hAnsi="Arial" w:cs="Arial"/>
          <w:color w:val="000000"/>
        </w:rPr>
        <w:t>, r</w:t>
      </w:r>
      <w:r w:rsidR="004C67C9" w:rsidRPr="004C67C9">
        <w:rPr>
          <w:rFonts w:ascii="Arial" w:hAnsi="Arial" w:cs="Arial"/>
          <w:color w:val="000000"/>
        </w:rPr>
        <w:t>ezygnacja z</w:t>
      </w:r>
      <w:r w:rsidR="007F3448">
        <w:rPr>
          <w:rFonts w:ascii="Arial" w:hAnsi="Arial" w:cs="Arial"/>
          <w:color w:val="000000"/>
        </w:rPr>
        <w:t>e Szkolenia</w:t>
      </w:r>
      <w:r w:rsidR="004C67C9" w:rsidRPr="004C67C9">
        <w:rPr>
          <w:rFonts w:ascii="Arial" w:hAnsi="Arial" w:cs="Arial"/>
          <w:color w:val="000000"/>
        </w:rPr>
        <w:t xml:space="preserve"> oraz rozwiązanie umowy </w:t>
      </w:r>
      <w:r w:rsidR="009F273F" w:rsidRPr="004C67C9">
        <w:rPr>
          <w:rFonts w:ascii="Arial" w:hAnsi="Arial" w:cs="Arial"/>
          <w:color w:val="000000"/>
        </w:rPr>
        <w:t>następują</w:t>
      </w:r>
      <w:r w:rsidR="004C67C9" w:rsidRPr="004C67C9">
        <w:rPr>
          <w:rFonts w:ascii="Arial" w:hAnsi="Arial" w:cs="Arial"/>
          <w:color w:val="000000"/>
        </w:rPr>
        <w:t xml:space="preserve"> </w:t>
      </w:r>
      <w:r w:rsidR="00422B80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422B80">
        <w:rPr>
          <w:rFonts w:ascii="Arial" w:hAnsi="Arial" w:cs="Arial"/>
          <w:color w:val="000000"/>
        </w:rPr>
        <w:t xml:space="preserve">formie pisemnej </w:t>
      </w:r>
      <w:r w:rsidR="004C67C9" w:rsidRPr="004C67C9">
        <w:rPr>
          <w:rFonts w:ascii="Arial" w:hAnsi="Arial" w:cs="Arial"/>
          <w:color w:val="000000"/>
        </w:rPr>
        <w:t>wraz z uzasadnieniem.</w:t>
      </w:r>
    </w:p>
    <w:p w14:paraId="0FBFECB8" w14:textId="77777777" w:rsidR="00693673" w:rsidRDefault="00693673" w:rsidP="008A615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50E8FA00" w14:textId="5022E169" w:rsidR="00693673" w:rsidRPr="001C3F18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1C3F18">
        <w:rPr>
          <w:rFonts w:ascii="Arial" w:hAnsi="Arial" w:cs="Arial"/>
          <w:b/>
          <w:bCs/>
        </w:rPr>
        <w:t xml:space="preserve">§ </w:t>
      </w:r>
      <w:r w:rsidR="009971C0">
        <w:rPr>
          <w:rFonts w:ascii="Arial" w:hAnsi="Arial" w:cs="Arial"/>
          <w:b/>
          <w:bCs/>
        </w:rPr>
        <w:t>8</w:t>
      </w:r>
    </w:p>
    <w:p w14:paraId="14CBC3D2" w14:textId="77777777" w:rsidR="00BB101F" w:rsidRPr="001C3F18" w:rsidRDefault="00693673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394C5C">
        <w:rPr>
          <w:rFonts w:ascii="Arial" w:hAnsi="Arial" w:cs="Arial"/>
          <w:b/>
          <w:bCs/>
          <w:color w:val="000000"/>
        </w:rPr>
        <w:t>Kontrola</w:t>
      </w:r>
    </w:p>
    <w:p w14:paraId="6823FF64" w14:textId="40A0B9C1" w:rsidR="00E01907" w:rsidRPr="001C3F18" w:rsidRDefault="00E01907" w:rsidP="008A6153">
      <w:pPr>
        <w:numPr>
          <w:ilvl w:val="0"/>
          <w:numId w:val="16"/>
        </w:numPr>
        <w:tabs>
          <w:tab w:val="clear" w:pos="720"/>
          <w:tab w:val="num" w:pos="360"/>
          <w:tab w:val="left" w:pos="540"/>
        </w:tabs>
        <w:suppressAutoHyphens/>
        <w:spacing w:before="120"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związku z uczestnictwem w </w:t>
      </w:r>
      <w:r w:rsidR="007F3448">
        <w:rPr>
          <w:rFonts w:ascii="Arial" w:hAnsi="Arial" w:cs="Arial"/>
          <w:lang w:eastAsia="ar-SA"/>
        </w:rPr>
        <w:t>Szkoleniu</w:t>
      </w:r>
      <w:r w:rsidRPr="001C3F18">
        <w:rPr>
          <w:rFonts w:ascii="Arial" w:hAnsi="Arial" w:cs="Arial"/>
          <w:lang w:eastAsia="ar-SA"/>
        </w:rPr>
        <w:t xml:space="preserve"> </w:t>
      </w:r>
      <w:r w:rsidR="00C92A2D">
        <w:rPr>
          <w:rFonts w:ascii="Arial" w:hAnsi="Arial" w:cs="Arial"/>
          <w:lang w:eastAsia="ar-SA"/>
        </w:rPr>
        <w:t xml:space="preserve">Przedsiębiorca </w:t>
      </w:r>
      <w:r w:rsidR="00693673" w:rsidRPr="001C3F18">
        <w:rPr>
          <w:rFonts w:ascii="Arial" w:hAnsi="Arial" w:cs="Arial"/>
          <w:lang w:eastAsia="ar-SA"/>
        </w:rPr>
        <w:t>zobowiązuje się poddać kontroli p</w:t>
      </w:r>
      <w:r w:rsidRPr="001C3F18">
        <w:rPr>
          <w:rFonts w:ascii="Arial" w:hAnsi="Arial" w:cs="Arial"/>
          <w:lang w:eastAsia="ar-SA"/>
        </w:rPr>
        <w:t>rzeprowadzanej przez Województwo Lubelskie oraz inne uprawnione organy.</w:t>
      </w:r>
    </w:p>
    <w:p w14:paraId="480990B2" w14:textId="0AAC8AD9" w:rsidR="00E01907" w:rsidRPr="001C3F18" w:rsidRDefault="00E01907" w:rsidP="008A6153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Województwo Lubelskie </w:t>
      </w:r>
      <w:r w:rsidR="00693673" w:rsidRPr="001C3F18">
        <w:rPr>
          <w:rFonts w:ascii="Arial" w:hAnsi="Arial" w:cs="Arial"/>
          <w:lang w:eastAsia="ar-SA"/>
        </w:rPr>
        <w:t xml:space="preserve">sprawuje kontrolę prawidłowości wykonania </w:t>
      </w:r>
      <w:r w:rsidRPr="001C3F18">
        <w:rPr>
          <w:rFonts w:ascii="Arial" w:hAnsi="Arial" w:cs="Arial"/>
          <w:lang w:eastAsia="ar-SA"/>
        </w:rPr>
        <w:t xml:space="preserve">zadań realizowanych w ramach Projektu </w:t>
      </w:r>
      <w:r w:rsidR="00183DD5">
        <w:rPr>
          <w:rFonts w:ascii="Arial" w:hAnsi="Arial" w:cs="Arial"/>
          <w:lang w:eastAsia="ar-SA"/>
        </w:rPr>
        <w:t xml:space="preserve">i udzielonej pomocy de </w:t>
      </w:r>
      <w:proofErr w:type="spellStart"/>
      <w:r w:rsidR="00183DD5">
        <w:rPr>
          <w:rFonts w:ascii="Arial" w:hAnsi="Arial" w:cs="Arial"/>
          <w:lang w:eastAsia="ar-SA"/>
        </w:rPr>
        <w:t>minimis</w:t>
      </w:r>
      <w:proofErr w:type="spellEnd"/>
      <w:r w:rsidR="00044CA1">
        <w:rPr>
          <w:rFonts w:ascii="Arial" w:hAnsi="Arial" w:cs="Arial"/>
          <w:lang w:eastAsia="ar-SA"/>
        </w:rPr>
        <w:t>,</w:t>
      </w:r>
      <w:r w:rsidR="00183DD5">
        <w:rPr>
          <w:rFonts w:ascii="Arial" w:hAnsi="Arial" w:cs="Arial"/>
          <w:lang w:eastAsia="ar-SA"/>
        </w:rPr>
        <w:t xml:space="preserve"> </w:t>
      </w:r>
      <w:r w:rsidRPr="001C3F18">
        <w:rPr>
          <w:rFonts w:ascii="Arial" w:hAnsi="Arial" w:cs="Arial"/>
          <w:lang w:eastAsia="ar-SA"/>
        </w:rPr>
        <w:t>przez Przedsiębiorcę</w:t>
      </w:r>
      <w:r w:rsidR="00693673" w:rsidRPr="001C3F18">
        <w:rPr>
          <w:rFonts w:ascii="Arial" w:hAnsi="Arial" w:cs="Arial"/>
          <w:lang w:eastAsia="ar-SA"/>
        </w:rPr>
        <w:t>.</w:t>
      </w:r>
    </w:p>
    <w:p w14:paraId="3200CFB0" w14:textId="78CAFE4B" w:rsidR="00E01907" w:rsidRPr="001C3F18" w:rsidRDefault="00693673" w:rsidP="008A6153">
      <w:pPr>
        <w:numPr>
          <w:ilvl w:val="0"/>
          <w:numId w:val="16"/>
        </w:numPr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W ramach </w:t>
      </w:r>
      <w:r w:rsidR="00E01907" w:rsidRPr="001C3F18">
        <w:rPr>
          <w:rFonts w:ascii="Arial" w:hAnsi="Arial" w:cs="Arial"/>
          <w:lang w:eastAsia="ar-SA"/>
        </w:rPr>
        <w:t xml:space="preserve">kontroli, o której mowa w ust. 2 </w:t>
      </w:r>
      <w:r w:rsidRPr="001C3F18">
        <w:rPr>
          <w:rFonts w:ascii="Arial" w:hAnsi="Arial" w:cs="Arial"/>
          <w:lang w:eastAsia="ar-SA"/>
        </w:rPr>
        <w:t>upow</w:t>
      </w:r>
      <w:r w:rsidR="00E01907" w:rsidRPr="001C3F18">
        <w:rPr>
          <w:rFonts w:ascii="Arial" w:hAnsi="Arial" w:cs="Arial"/>
          <w:lang w:eastAsia="ar-SA"/>
        </w:rPr>
        <w:t>ażnione przez Województwo Lubelskie osoby</w:t>
      </w:r>
      <w:r w:rsidRPr="001C3F18">
        <w:rPr>
          <w:rFonts w:ascii="Arial" w:hAnsi="Arial" w:cs="Arial"/>
          <w:lang w:eastAsia="ar-SA"/>
        </w:rPr>
        <w:t xml:space="preserve"> mogą badać dokumenty i inne nośniki informacji oraz dokonać wizyt dla oceny </w:t>
      </w:r>
      <w:r w:rsidR="00E01907" w:rsidRPr="001C3F18">
        <w:rPr>
          <w:rFonts w:ascii="Arial" w:hAnsi="Arial" w:cs="Arial"/>
          <w:lang w:eastAsia="ar-SA"/>
        </w:rPr>
        <w:t xml:space="preserve">rzetelności przedstawionych przez Przedsiębiorcę informacji </w:t>
      </w:r>
      <w:r w:rsidRPr="001C3F18">
        <w:rPr>
          <w:rFonts w:ascii="Arial" w:hAnsi="Arial" w:cs="Arial"/>
          <w:lang w:eastAsia="ar-SA"/>
        </w:rPr>
        <w:t>oraz żądać udzielenia ustnie lub na piśmie informacji</w:t>
      </w:r>
      <w:r w:rsidR="00E01907" w:rsidRPr="001C3F18">
        <w:rPr>
          <w:rFonts w:ascii="Arial" w:hAnsi="Arial" w:cs="Arial"/>
          <w:lang w:eastAsia="ar-SA"/>
        </w:rPr>
        <w:t xml:space="preserve"> dodatkowych. Przedsiębiorca</w:t>
      </w:r>
      <w:r w:rsidRPr="001C3F18">
        <w:rPr>
          <w:rFonts w:ascii="Arial" w:hAnsi="Arial" w:cs="Arial"/>
          <w:lang w:eastAsia="ar-SA"/>
        </w:rPr>
        <w:t xml:space="preserve"> na żądanie kontrolującego jest zobowiązany stawić się na spotkanie, dostarczyć lub udostępnić dokumenty i inne nośniki informacji oraz udzielić wyjaśnień i informacji w terminie określonym przez kontrolującego. </w:t>
      </w:r>
    </w:p>
    <w:p w14:paraId="642C504D" w14:textId="77777777" w:rsidR="00637097" w:rsidRPr="001C3F18" w:rsidRDefault="00693673" w:rsidP="008A6153">
      <w:pPr>
        <w:numPr>
          <w:ilvl w:val="0"/>
          <w:numId w:val="16"/>
        </w:numPr>
        <w:tabs>
          <w:tab w:val="left" w:pos="540"/>
        </w:tabs>
        <w:suppressAutoHyphens/>
        <w:spacing w:after="120" w:line="240" w:lineRule="auto"/>
        <w:ind w:left="360"/>
        <w:jc w:val="both"/>
        <w:rPr>
          <w:rFonts w:ascii="Arial" w:hAnsi="Arial" w:cs="Arial"/>
          <w:lang w:eastAsia="ar-SA"/>
        </w:rPr>
      </w:pPr>
      <w:r w:rsidRPr="001C3F18">
        <w:rPr>
          <w:rFonts w:ascii="Arial" w:hAnsi="Arial" w:cs="Arial"/>
          <w:lang w:eastAsia="ar-SA"/>
        </w:rPr>
        <w:t xml:space="preserve">Negatywne </w:t>
      </w:r>
      <w:r w:rsidR="00E01907" w:rsidRPr="001C3F18">
        <w:rPr>
          <w:rFonts w:ascii="Arial" w:hAnsi="Arial" w:cs="Arial"/>
          <w:lang w:eastAsia="ar-SA"/>
        </w:rPr>
        <w:t>w</w:t>
      </w:r>
      <w:r w:rsidRPr="001C3F18">
        <w:rPr>
          <w:rFonts w:ascii="Arial" w:hAnsi="Arial" w:cs="Arial"/>
          <w:lang w:eastAsia="ar-SA"/>
        </w:rPr>
        <w:t>yniki kontroli mogą być podstawą do naty</w:t>
      </w:r>
      <w:r w:rsidR="00E01907" w:rsidRPr="001C3F18">
        <w:rPr>
          <w:rFonts w:ascii="Arial" w:hAnsi="Arial" w:cs="Arial"/>
          <w:lang w:eastAsia="ar-SA"/>
        </w:rPr>
        <w:t>chmiastowego rozwiązania umowy.</w:t>
      </w:r>
    </w:p>
    <w:p w14:paraId="27A1503F" w14:textId="77777777" w:rsidR="000A34C3" w:rsidRDefault="000A34C3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</w:p>
    <w:p w14:paraId="1311911D" w14:textId="4F9BD0AD" w:rsidR="00C804AF" w:rsidRPr="00C804AF" w:rsidRDefault="001C03D1" w:rsidP="008A615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9971C0">
        <w:rPr>
          <w:rFonts w:ascii="Arial" w:hAnsi="Arial" w:cs="Arial"/>
          <w:b/>
          <w:bCs/>
          <w:color w:val="000000"/>
        </w:rPr>
        <w:t>9</w:t>
      </w:r>
    </w:p>
    <w:p w14:paraId="23F8B1AC" w14:textId="77777777" w:rsidR="00C804AF" w:rsidRPr="00C804AF" w:rsidRDefault="00C804AF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Rozwiązanie umowy</w:t>
      </w:r>
    </w:p>
    <w:p w14:paraId="15FD7DF2" w14:textId="6A7B406D" w:rsidR="00BB101F" w:rsidRPr="004C67C9" w:rsidRDefault="00C804AF" w:rsidP="008A615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Poza przypadkami wskazanymi w niniejszej Umowie </w:t>
      </w:r>
      <w:r w:rsidR="00BB101F">
        <w:rPr>
          <w:rFonts w:ascii="Arial" w:hAnsi="Arial" w:cs="Arial"/>
          <w:color w:val="000000"/>
        </w:rPr>
        <w:t xml:space="preserve">Organizator zastrzega sobie prawo do natychmiastowego rozwiązania Umowy w </w:t>
      </w:r>
      <w:r w:rsidR="00693673">
        <w:rPr>
          <w:rFonts w:ascii="Arial" w:hAnsi="Arial" w:cs="Arial"/>
          <w:color w:val="000000"/>
        </w:rPr>
        <w:t xml:space="preserve">szczególności w </w:t>
      </w:r>
      <w:r w:rsidR="00394C5C">
        <w:rPr>
          <w:rFonts w:ascii="Arial" w:hAnsi="Arial" w:cs="Arial"/>
          <w:color w:val="000000"/>
        </w:rPr>
        <w:t>przypadkach,</w:t>
      </w:r>
      <w:r w:rsidR="00693673">
        <w:rPr>
          <w:rFonts w:ascii="Arial" w:hAnsi="Arial" w:cs="Arial"/>
          <w:color w:val="000000"/>
        </w:rPr>
        <w:t xml:space="preserve"> gdy Przedsiębiorca</w:t>
      </w:r>
      <w:r w:rsidR="00BB101F">
        <w:rPr>
          <w:rFonts w:ascii="Arial" w:hAnsi="Arial" w:cs="Arial"/>
          <w:color w:val="000000"/>
        </w:rPr>
        <w:t>:</w:t>
      </w:r>
    </w:p>
    <w:p w14:paraId="38D57CCA" w14:textId="77777777" w:rsidR="00E17328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 xml:space="preserve">złożył podrobione, przerobione lub stwierdzające nieprawdę dokumenty </w:t>
      </w:r>
      <w:r>
        <w:rPr>
          <w:rFonts w:ascii="Arial" w:hAnsi="Arial" w:cs="Arial"/>
          <w:color w:val="000000"/>
        </w:rPr>
        <w:t xml:space="preserve">w celu uzyskania pomocy </w:t>
      </w:r>
      <w:r w:rsidRPr="00693673">
        <w:rPr>
          <w:rFonts w:ascii="Arial" w:hAnsi="Arial" w:cs="Arial"/>
          <w:color w:val="000000"/>
        </w:rPr>
        <w:t>w ramach niniejszej Umowy</w:t>
      </w:r>
      <w:r w:rsidR="002C2CBE">
        <w:rPr>
          <w:rFonts w:ascii="Arial" w:hAnsi="Arial" w:cs="Arial"/>
          <w:color w:val="000000"/>
        </w:rPr>
        <w:t>,</w:t>
      </w:r>
    </w:p>
    <w:p w14:paraId="71211CFC" w14:textId="77777777" w:rsidR="00BB101F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odmawia poddania się kontroli lub utrudnia jej przeprowadzenie</w:t>
      </w:r>
      <w:r w:rsidR="002C2CBE">
        <w:rPr>
          <w:rFonts w:ascii="Arial" w:hAnsi="Arial" w:cs="Arial"/>
          <w:color w:val="000000"/>
        </w:rPr>
        <w:t>,</w:t>
      </w:r>
    </w:p>
    <w:p w14:paraId="1E61D3F4" w14:textId="77777777" w:rsidR="00693673" w:rsidRDefault="00693673" w:rsidP="008A61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93673">
        <w:rPr>
          <w:rFonts w:ascii="Arial" w:hAnsi="Arial" w:cs="Arial"/>
          <w:color w:val="000000"/>
        </w:rPr>
        <w:t>nie wykonuje obowiązków wynikających z niniejszej Umowy pomimo wezwania do ich wykonania w zakreślonym terminie</w:t>
      </w:r>
      <w:r>
        <w:rPr>
          <w:rFonts w:ascii="Arial" w:hAnsi="Arial" w:cs="Arial"/>
          <w:color w:val="000000"/>
        </w:rPr>
        <w:t>.</w:t>
      </w:r>
    </w:p>
    <w:p w14:paraId="453E7F0F" w14:textId="77358DC2" w:rsidR="00183DD5" w:rsidRDefault="00BB101F" w:rsidP="008A615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przypadku rozwiązania umowy z p</w:t>
      </w:r>
      <w:r w:rsidR="00A237D1">
        <w:rPr>
          <w:rFonts w:ascii="Arial" w:hAnsi="Arial" w:cs="Arial"/>
          <w:color w:val="000000"/>
        </w:rPr>
        <w:t>rzyczyn, o których mowa w ust. 1</w:t>
      </w:r>
      <w:r>
        <w:rPr>
          <w:rFonts w:ascii="Arial" w:hAnsi="Arial" w:cs="Arial"/>
          <w:color w:val="000000"/>
        </w:rPr>
        <w:t xml:space="preserve">, jak </w:t>
      </w:r>
      <w:r w:rsidR="00AC528F" w:rsidRPr="00AC528F">
        <w:rPr>
          <w:rFonts w:ascii="Arial" w:hAnsi="Arial" w:cs="Arial"/>
          <w:color w:val="000000"/>
        </w:rPr>
        <w:t>również w</w:t>
      </w:r>
      <w:r w:rsidR="00AC528F">
        <w:rPr>
          <w:rFonts w:ascii="Arial" w:hAnsi="Arial" w:cs="Arial"/>
          <w:color w:val="000000"/>
        </w:rPr>
        <w:t> </w:t>
      </w:r>
      <w:r w:rsidR="00AC528F" w:rsidRPr="00AC528F">
        <w:rPr>
          <w:rFonts w:ascii="Arial" w:hAnsi="Arial" w:cs="Arial"/>
          <w:color w:val="000000"/>
        </w:rPr>
        <w:t>przypadku zaistnienia lub wykrycia okoliczności faktycznych lub prawnych, z</w:t>
      </w:r>
      <w:r w:rsidR="00AC528F">
        <w:rPr>
          <w:rFonts w:ascii="Arial" w:hAnsi="Arial" w:cs="Arial"/>
          <w:color w:val="000000"/>
        </w:rPr>
        <w:t> </w:t>
      </w:r>
      <w:r w:rsidR="00AC528F" w:rsidRPr="00AC528F">
        <w:rPr>
          <w:rFonts w:ascii="Arial" w:hAnsi="Arial" w:cs="Arial"/>
          <w:color w:val="000000"/>
        </w:rPr>
        <w:t>których by wynikało,  że zawarcie i/lub wykonanie niniejszej umowy nie jest możliwe,</w:t>
      </w:r>
      <w:r w:rsidR="00AC528F">
        <w:rPr>
          <w:rFonts w:ascii="Arial" w:hAnsi="Arial" w:cs="Arial"/>
          <w:color w:val="000000"/>
        </w:rPr>
        <w:t xml:space="preserve"> a także</w:t>
      </w:r>
      <w:r w:rsidR="00AC528F" w:rsidRPr="00AC52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w</w:t>
      </w:r>
      <w:r w:rsidR="00394C5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przypadku stwierdzenia</w:t>
      </w:r>
      <w:r w:rsidR="00693673">
        <w:rPr>
          <w:rFonts w:ascii="Arial" w:hAnsi="Arial" w:cs="Arial"/>
          <w:color w:val="000000"/>
        </w:rPr>
        <w:t>, że Przedsiębiorca</w:t>
      </w:r>
      <w:r w:rsidR="00E01907">
        <w:rPr>
          <w:rFonts w:ascii="Arial" w:hAnsi="Arial" w:cs="Arial"/>
          <w:color w:val="000000"/>
        </w:rPr>
        <w:t xml:space="preserve"> naruszył postanowienia Umowy, </w:t>
      </w:r>
      <w:r w:rsidR="00693673" w:rsidRPr="00693673">
        <w:rPr>
          <w:rFonts w:ascii="Arial" w:hAnsi="Arial" w:cs="Arial"/>
          <w:color w:val="000000"/>
        </w:rPr>
        <w:t>a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w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szczególności wykorzystał całość lub część</w:t>
      </w:r>
      <w:r w:rsidR="00693673">
        <w:rPr>
          <w:rFonts w:ascii="Arial" w:hAnsi="Arial" w:cs="Arial"/>
          <w:color w:val="000000"/>
        </w:rPr>
        <w:t xml:space="preserve"> pomocy niezgodnie </w:t>
      </w:r>
      <w:r w:rsidR="00693673" w:rsidRPr="00693673">
        <w:rPr>
          <w:rFonts w:ascii="Arial" w:hAnsi="Arial" w:cs="Arial"/>
          <w:color w:val="000000"/>
        </w:rPr>
        <w:t>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>przeznaczeniem, bez zachowania obowiązujących procedur, lub pobrał</w:t>
      </w:r>
      <w:r w:rsidR="00693673">
        <w:rPr>
          <w:rFonts w:ascii="Arial" w:hAnsi="Arial" w:cs="Arial"/>
          <w:color w:val="000000"/>
        </w:rPr>
        <w:t xml:space="preserve"> całość lub część pomocy</w:t>
      </w:r>
      <w:r w:rsidR="00693673" w:rsidRPr="00693673">
        <w:rPr>
          <w:rFonts w:ascii="Arial" w:hAnsi="Arial" w:cs="Arial"/>
          <w:color w:val="000000"/>
        </w:rPr>
        <w:t xml:space="preserve"> w sposób nienależny albo w nadmiernej wysokości, </w:t>
      </w:r>
      <w:r w:rsidR="000E3D59">
        <w:rPr>
          <w:rFonts w:ascii="Arial" w:hAnsi="Arial" w:cs="Arial"/>
          <w:color w:val="000000"/>
        </w:rPr>
        <w:t xml:space="preserve">Przedsiębiorca </w:t>
      </w:r>
      <w:r w:rsidR="00693673" w:rsidRPr="00693673">
        <w:rPr>
          <w:rFonts w:ascii="Arial" w:hAnsi="Arial" w:cs="Arial"/>
          <w:color w:val="000000"/>
        </w:rPr>
        <w:t>zobowiązany jest do zwrotu tych środków, odpowiednio w całości lub w części wraz z</w:t>
      </w:r>
      <w:r w:rsidR="00394C5C">
        <w:rPr>
          <w:rFonts w:ascii="Arial" w:hAnsi="Arial" w:cs="Arial"/>
          <w:color w:val="000000"/>
        </w:rPr>
        <w:t> </w:t>
      </w:r>
      <w:r w:rsidR="00693673" w:rsidRPr="00693673">
        <w:rPr>
          <w:rFonts w:ascii="Arial" w:hAnsi="Arial" w:cs="Arial"/>
          <w:color w:val="000000"/>
        </w:rPr>
        <w:t xml:space="preserve">odsetkami liczonymi jak dla zaległości podatkowych stosownie do </w:t>
      </w:r>
      <w:r w:rsidR="00183DD5">
        <w:rPr>
          <w:rFonts w:ascii="Arial" w:hAnsi="Arial" w:cs="Arial"/>
          <w:color w:val="000000"/>
        </w:rPr>
        <w:t>postanowień</w:t>
      </w:r>
      <w:r w:rsidR="00183DD5" w:rsidRPr="00693673">
        <w:rPr>
          <w:rFonts w:ascii="Arial" w:hAnsi="Arial" w:cs="Arial"/>
          <w:color w:val="000000"/>
        </w:rPr>
        <w:t xml:space="preserve"> </w:t>
      </w:r>
      <w:r w:rsidR="00693673" w:rsidRPr="00693673">
        <w:rPr>
          <w:rFonts w:ascii="Arial" w:hAnsi="Arial" w:cs="Arial"/>
          <w:color w:val="000000"/>
        </w:rPr>
        <w:t>ustawy</w:t>
      </w:r>
      <w:r w:rsidR="00183DD5">
        <w:rPr>
          <w:rFonts w:ascii="Arial" w:hAnsi="Arial" w:cs="Arial"/>
          <w:color w:val="000000"/>
        </w:rPr>
        <w:t xml:space="preserve"> z dnia 27 sierpnia 2009 r. o finansach publicznych (</w:t>
      </w:r>
      <w:bookmarkStart w:id="8" w:name="_Hlk141356234"/>
      <w:r w:rsidR="00183DD5">
        <w:rPr>
          <w:rFonts w:ascii="Arial" w:hAnsi="Arial" w:cs="Arial"/>
          <w:color w:val="000000"/>
        </w:rPr>
        <w:t>Dz. U. z 20</w:t>
      </w:r>
      <w:r w:rsidR="006063B7">
        <w:rPr>
          <w:rFonts w:ascii="Arial" w:hAnsi="Arial" w:cs="Arial"/>
          <w:color w:val="000000"/>
        </w:rPr>
        <w:t>2</w:t>
      </w:r>
      <w:r w:rsidR="00E40F4C">
        <w:rPr>
          <w:rFonts w:ascii="Arial" w:hAnsi="Arial" w:cs="Arial"/>
          <w:color w:val="000000"/>
        </w:rPr>
        <w:t>4</w:t>
      </w:r>
      <w:r w:rsidR="00183DD5">
        <w:rPr>
          <w:rFonts w:ascii="Arial" w:hAnsi="Arial" w:cs="Arial"/>
          <w:color w:val="000000"/>
        </w:rPr>
        <w:t xml:space="preserve"> r. poz. </w:t>
      </w:r>
      <w:r w:rsidR="006063B7">
        <w:rPr>
          <w:rFonts w:ascii="Arial" w:hAnsi="Arial" w:cs="Arial"/>
          <w:color w:val="000000"/>
        </w:rPr>
        <w:t>1</w:t>
      </w:r>
      <w:r w:rsidR="00E40F4C">
        <w:rPr>
          <w:rFonts w:ascii="Arial" w:hAnsi="Arial" w:cs="Arial"/>
          <w:color w:val="000000"/>
        </w:rPr>
        <w:t>530</w:t>
      </w:r>
      <w:r w:rsidR="006063B7">
        <w:rPr>
          <w:rFonts w:ascii="Arial" w:hAnsi="Arial" w:cs="Arial"/>
          <w:color w:val="000000"/>
        </w:rPr>
        <w:t xml:space="preserve"> z </w:t>
      </w:r>
      <w:proofErr w:type="spellStart"/>
      <w:r w:rsidR="006063B7">
        <w:rPr>
          <w:rFonts w:ascii="Arial" w:hAnsi="Arial" w:cs="Arial"/>
          <w:color w:val="000000"/>
        </w:rPr>
        <w:t>późn</w:t>
      </w:r>
      <w:proofErr w:type="spellEnd"/>
      <w:r w:rsidR="006063B7">
        <w:rPr>
          <w:rFonts w:ascii="Arial" w:hAnsi="Arial" w:cs="Arial"/>
          <w:color w:val="000000"/>
        </w:rPr>
        <w:t>. zm</w:t>
      </w:r>
      <w:r w:rsidR="00183DD5">
        <w:rPr>
          <w:rFonts w:ascii="Arial" w:hAnsi="Arial" w:cs="Arial"/>
          <w:color w:val="000000"/>
        </w:rPr>
        <w:t>.</w:t>
      </w:r>
      <w:bookmarkEnd w:id="8"/>
      <w:r w:rsidR="00183DD5">
        <w:rPr>
          <w:rFonts w:ascii="Arial" w:hAnsi="Arial" w:cs="Arial"/>
          <w:color w:val="000000"/>
        </w:rPr>
        <w:t>)</w:t>
      </w:r>
      <w:r w:rsidR="00E91504">
        <w:rPr>
          <w:rFonts w:ascii="Arial" w:hAnsi="Arial" w:cs="Arial"/>
          <w:color w:val="000000"/>
        </w:rPr>
        <w:t>.</w:t>
      </w:r>
    </w:p>
    <w:p w14:paraId="641C3AE8" w14:textId="77777777" w:rsidR="00913BD4" w:rsidRDefault="00913BD4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2A72C8E" w14:textId="3D96FAB1" w:rsidR="00B029FA" w:rsidRPr="004C67C9" w:rsidRDefault="00D11362" w:rsidP="008A61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§ </w:t>
      </w:r>
      <w:r w:rsidR="001C03D1">
        <w:rPr>
          <w:rFonts w:ascii="Arial" w:hAnsi="Arial" w:cs="Arial"/>
          <w:b/>
          <w:bCs/>
          <w:color w:val="000000"/>
        </w:rPr>
        <w:t>1</w:t>
      </w:r>
      <w:r w:rsidR="009971C0">
        <w:rPr>
          <w:rFonts w:ascii="Arial" w:hAnsi="Arial" w:cs="Arial"/>
          <w:b/>
          <w:bCs/>
          <w:color w:val="000000"/>
        </w:rPr>
        <w:t>0</w:t>
      </w:r>
    </w:p>
    <w:p w14:paraId="3264F377" w14:textId="77777777" w:rsidR="00915F6A" w:rsidRPr="004C67C9" w:rsidRDefault="00915F6A" w:rsidP="008A615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4C67C9">
        <w:rPr>
          <w:rFonts w:ascii="Arial" w:hAnsi="Arial" w:cs="Arial"/>
          <w:b/>
          <w:bCs/>
          <w:color w:val="000000"/>
        </w:rPr>
        <w:t>Postanowienia końcowe</w:t>
      </w:r>
    </w:p>
    <w:p w14:paraId="693D7DAF" w14:textId="77777777" w:rsidR="00915F6A" w:rsidRPr="004C67C9" w:rsidRDefault="00B029FA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Zmiany umowy wymagają formy pisemnej pod rygorem niewa</w:t>
      </w:r>
      <w:r w:rsidR="00992BA1" w:rsidRPr="004C67C9">
        <w:rPr>
          <w:rFonts w:ascii="Arial" w:hAnsi="Arial" w:cs="Arial"/>
          <w:color w:val="000000"/>
        </w:rPr>
        <w:t>ż</w:t>
      </w:r>
      <w:r w:rsidRPr="004C67C9">
        <w:rPr>
          <w:rFonts w:ascii="Arial" w:hAnsi="Arial" w:cs="Arial"/>
          <w:color w:val="000000"/>
        </w:rPr>
        <w:t>ności.</w:t>
      </w:r>
    </w:p>
    <w:p w14:paraId="1BE07F3A" w14:textId="2DBDF3A2" w:rsidR="00026CCC" w:rsidRPr="00AB5186" w:rsidRDefault="00026CCC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9B2">
        <w:rPr>
          <w:rFonts w:ascii="Arial" w:hAnsi="Arial" w:cs="Arial"/>
        </w:rPr>
        <w:lastRenderedPageBreak/>
        <w:t xml:space="preserve">W sprawach nieuregulowanych </w:t>
      </w:r>
      <w:r>
        <w:rPr>
          <w:rFonts w:ascii="Arial" w:hAnsi="Arial" w:cs="Arial"/>
        </w:rPr>
        <w:t>U</w:t>
      </w:r>
      <w:r w:rsidRPr="000E09B2">
        <w:rPr>
          <w:rFonts w:ascii="Arial" w:hAnsi="Arial" w:cs="Arial"/>
        </w:rPr>
        <w:t>mową mają zastosowanie</w:t>
      </w:r>
      <w:r>
        <w:rPr>
          <w:rFonts w:ascii="Arial" w:hAnsi="Arial" w:cs="Arial"/>
        </w:rPr>
        <w:t xml:space="preserve"> w szczególności</w:t>
      </w:r>
      <w:r w:rsidRPr="000E09B2">
        <w:rPr>
          <w:rFonts w:ascii="Arial" w:hAnsi="Arial" w:cs="Arial"/>
        </w:rPr>
        <w:t xml:space="preserve"> przepisy Kodeksu cywilnego, ustawy z dnia 27 sierpnia 2</w:t>
      </w:r>
      <w:r>
        <w:rPr>
          <w:rFonts w:ascii="Arial" w:hAnsi="Arial" w:cs="Arial"/>
        </w:rPr>
        <w:t>009 r. o finansach publicznych</w:t>
      </w:r>
      <w:r w:rsidRPr="000E09B2">
        <w:rPr>
          <w:rFonts w:ascii="Arial" w:hAnsi="Arial" w:cs="Arial"/>
        </w:rPr>
        <w:t xml:space="preserve">, </w:t>
      </w:r>
      <w:r w:rsidR="00A61425">
        <w:rPr>
          <w:rFonts w:ascii="Arial" w:hAnsi="Arial" w:cs="Arial"/>
        </w:rPr>
        <w:t>ustawy z</w:t>
      </w:r>
      <w:r w:rsidR="009F273F">
        <w:rPr>
          <w:rFonts w:ascii="Arial" w:hAnsi="Arial" w:cs="Arial"/>
        </w:rPr>
        <w:t> </w:t>
      </w:r>
      <w:r w:rsidR="00A61425">
        <w:rPr>
          <w:rFonts w:ascii="Arial" w:hAnsi="Arial" w:cs="Arial"/>
        </w:rPr>
        <w:t>dnia 28 kwietnia 2022 r. o zasadach realizacji zadań finansowanych ze środków europejskich w perspektywie finansowej 2021</w:t>
      </w:r>
      <w:r w:rsidR="00044CA1">
        <w:rPr>
          <w:rFonts w:ascii="Arial" w:hAnsi="Arial" w:cs="Arial"/>
        </w:rPr>
        <w:t>-</w:t>
      </w:r>
      <w:r w:rsidR="00A61425">
        <w:rPr>
          <w:rFonts w:ascii="Arial" w:hAnsi="Arial" w:cs="Arial"/>
        </w:rPr>
        <w:t xml:space="preserve">2027 </w:t>
      </w:r>
      <w:r>
        <w:rPr>
          <w:rFonts w:ascii="Arial" w:hAnsi="Arial" w:cs="Arial"/>
        </w:rPr>
        <w:t xml:space="preserve">ustawy z dnia </w:t>
      </w:r>
      <w:r w:rsidRPr="000E09B2">
        <w:rPr>
          <w:rFonts w:ascii="Arial" w:hAnsi="Arial" w:cs="Arial"/>
        </w:rPr>
        <w:t>30 kwietnia 2004 r. o</w:t>
      </w:r>
      <w:r>
        <w:rPr>
          <w:rFonts w:ascii="Arial" w:hAnsi="Arial" w:cs="Arial"/>
        </w:rPr>
        <w:t> </w:t>
      </w:r>
      <w:r w:rsidRPr="000E09B2">
        <w:rPr>
          <w:rFonts w:ascii="Arial" w:hAnsi="Arial" w:cs="Arial"/>
        </w:rPr>
        <w:t xml:space="preserve">postępowaniu w sprawach dotyczących pomocy publicznej, </w:t>
      </w:r>
      <w:r w:rsidR="00DC1E8B">
        <w:rPr>
          <w:rFonts w:ascii="Arial" w:hAnsi="Arial" w:cs="Arial"/>
        </w:rPr>
        <w:t xml:space="preserve">Rozporządzenia Komisji </w:t>
      </w:r>
      <w:r w:rsidR="00DC1E8B" w:rsidRPr="00DC1E8B">
        <w:rPr>
          <w:rFonts w:ascii="Arial" w:hAnsi="Arial" w:cs="Arial"/>
        </w:rPr>
        <w:t xml:space="preserve">(UE) nr 2023/2831 z dnia 13 grudnia 2023 r. w sprawie stosowania art. 107 i 108 Traktatu o funkcjonowaniu Unii Europejskiej do pomocy de </w:t>
      </w:r>
      <w:proofErr w:type="spellStart"/>
      <w:r w:rsidR="00DC1E8B" w:rsidRPr="00DC1E8B">
        <w:rPr>
          <w:rFonts w:ascii="Arial" w:hAnsi="Arial" w:cs="Arial"/>
        </w:rPr>
        <w:t>minimis</w:t>
      </w:r>
      <w:proofErr w:type="spellEnd"/>
      <w:r w:rsidR="00DC1E8B" w:rsidRPr="00DC1E8B">
        <w:rPr>
          <w:rFonts w:ascii="Arial" w:hAnsi="Arial" w:cs="Arial"/>
        </w:rPr>
        <w:t xml:space="preserve"> </w:t>
      </w:r>
      <w:r w:rsidR="00DC1E8B" w:rsidRPr="00AB5186">
        <w:rPr>
          <w:rFonts w:ascii="Arial" w:hAnsi="Arial" w:cs="Arial"/>
        </w:rPr>
        <w:t xml:space="preserve">(Dz. Urz. UE L, 2023/2831 </w:t>
      </w:r>
      <w:r w:rsidR="00AB5186">
        <w:rPr>
          <w:rFonts w:ascii="Arial" w:hAnsi="Arial" w:cs="Arial"/>
        </w:rPr>
        <w:br/>
      </w:r>
      <w:r w:rsidR="00DC1E8B" w:rsidRPr="00AB5186">
        <w:rPr>
          <w:rFonts w:ascii="Arial" w:hAnsi="Arial" w:cs="Arial"/>
        </w:rPr>
        <w:t>z 15.12.2023</w:t>
      </w:r>
      <w:r w:rsidR="00AB5186">
        <w:rPr>
          <w:rFonts w:ascii="Arial" w:hAnsi="Arial" w:cs="Arial"/>
        </w:rPr>
        <w:t>)</w:t>
      </w:r>
      <w:r w:rsidR="006673AA">
        <w:rPr>
          <w:rFonts w:ascii="Arial" w:hAnsi="Arial" w:cs="Arial"/>
        </w:rPr>
        <w:t xml:space="preserve">, </w:t>
      </w:r>
      <w:r w:rsidR="006673AA" w:rsidRPr="006673AA">
        <w:rPr>
          <w:rFonts w:ascii="Arial" w:hAnsi="Arial" w:cs="Arial"/>
        </w:rPr>
        <w:t xml:space="preserve">Rozporządzenie Ministra Funduszy i Polityki Regionalnej z dnia 17 kwietnia 2024 r. w sprawie w sprawie udzielania pomocy de </w:t>
      </w:r>
      <w:proofErr w:type="spellStart"/>
      <w:r w:rsidR="006673AA" w:rsidRPr="006673AA">
        <w:rPr>
          <w:rFonts w:ascii="Arial" w:hAnsi="Arial" w:cs="Arial"/>
        </w:rPr>
        <w:t>minimis</w:t>
      </w:r>
      <w:proofErr w:type="spellEnd"/>
      <w:r w:rsidR="006673AA" w:rsidRPr="006673AA">
        <w:rPr>
          <w:rFonts w:ascii="Arial" w:hAnsi="Arial" w:cs="Arial"/>
        </w:rPr>
        <w:t xml:space="preserve"> w ramach regionalnych programów na lata 2021-2027</w:t>
      </w:r>
      <w:r w:rsidR="00E40F4C">
        <w:rPr>
          <w:rFonts w:ascii="Arial" w:hAnsi="Arial" w:cs="Arial"/>
        </w:rPr>
        <w:t xml:space="preserve"> </w:t>
      </w:r>
      <w:r w:rsidRPr="00AB5186">
        <w:rPr>
          <w:rFonts w:ascii="Arial" w:hAnsi="Arial" w:cs="Arial"/>
        </w:rPr>
        <w:t>oraz inne obowiązujące w tym zakresie przepisy prawa krajowego i</w:t>
      </w:r>
      <w:r w:rsidR="00300C22" w:rsidRPr="00AB5186">
        <w:rPr>
          <w:rFonts w:ascii="Arial" w:hAnsi="Arial" w:cs="Arial"/>
        </w:rPr>
        <w:t> </w:t>
      </w:r>
      <w:r w:rsidRPr="00AB5186">
        <w:rPr>
          <w:rFonts w:ascii="Arial" w:hAnsi="Arial" w:cs="Arial"/>
        </w:rPr>
        <w:t>wspólnotowego.</w:t>
      </w:r>
    </w:p>
    <w:p w14:paraId="27DB0144" w14:textId="2146B403" w:rsidR="006F3072" w:rsidRPr="00105528" w:rsidRDefault="006F3072" w:rsidP="008A61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05528">
        <w:rPr>
          <w:rFonts w:ascii="Arial" w:hAnsi="Arial" w:cs="Arial"/>
          <w:spacing w:val="6"/>
        </w:rPr>
        <w:t>Nieważność jednego z postanowień Umowy nie narusza jej pozostałej części</w:t>
      </w:r>
      <w:r w:rsidRPr="00105528">
        <w:rPr>
          <w:rFonts w:ascii="Arial" w:hAnsi="Arial" w:cs="Arial"/>
        </w:rPr>
        <w:t>. W</w:t>
      </w:r>
      <w:r w:rsidR="00394C5C">
        <w:rPr>
          <w:rFonts w:ascii="Arial" w:hAnsi="Arial" w:cs="Arial"/>
        </w:rPr>
        <w:t> </w:t>
      </w:r>
      <w:r w:rsidRPr="00105528">
        <w:rPr>
          <w:rFonts w:ascii="Arial" w:hAnsi="Arial" w:cs="Arial"/>
        </w:rPr>
        <w:t xml:space="preserve">przypadku wątpliwości strony zastąpią nieważne postanowienie innym prawnym postanowieniem, które możliwie najwierniej oddaje zamierzony cel nieważnego postanowienia. Dotyczy to odpowiednio ewentualnych luk w Umowie oraz postanowień Umowy, które nie mają zastosowania do </w:t>
      </w:r>
      <w:r w:rsidR="00044CA1">
        <w:rPr>
          <w:rFonts w:ascii="Arial" w:hAnsi="Arial" w:cs="Arial"/>
        </w:rPr>
        <w:t>Przedsiębiorcy</w:t>
      </w:r>
      <w:r w:rsidRPr="00105528">
        <w:rPr>
          <w:rFonts w:ascii="Arial" w:hAnsi="Arial" w:cs="Arial"/>
        </w:rPr>
        <w:t>.</w:t>
      </w:r>
    </w:p>
    <w:p w14:paraId="1670DF66" w14:textId="77777777" w:rsidR="00C51ACB" w:rsidRPr="00BB101F" w:rsidRDefault="00C51ACB" w:rsidP="008A615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B101F">
        <w:rPr>
          <w:rFonts w:ascii="Arial" w:hAnsi="Arial" w:cs="Arial"/>
        </w:rPr>
        <w:t xml:space="preserve">Wszelkie spory wynikłe pomiędzy Stronami, Strony Umowy zobowiązują się do rozstrzygać polubownie, z zastrzeżeniem ust. </w:t>
      </w:r>
      <w:r w:rsidR="000E3D59">
        <w:rPr>
          <w:rFonts w:ascii="Arial" w:hAnsi="Arial" w:cs="Arial"/>
        </w:rPr>
        <w:t>5</w:t>
      </w:r>
      <w:r w:rsidRPr="00BB101F">
        <w:rPr>
          <w:rFonts w:ascii="Arial" w:hAnsi="Arial" w:cs="Arial"/>
        </w:rPr>
        <w:t>.</w:t>
      </w:r>
    </w:p>
    <w:p w14:paraId="3997B25E" w14:textId="77777777" w:rsidR="00044CA1" w:rsidRPr="00044CA1" w:rsidRDefault="00C51ACB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  <w:color w:val="000000"/>
        </w:rPr>
        <w:t>W przypadku zaistnienia sporów i zdarze</w:t>
      </w:r>
      <w:r w:rsidRPr="00044CA1">
        <w:rPr>
          <w:rFonts w:ascii="Arial" w:eastAsia="TimesNewRoman" w:hAnsi="Arial" w:cs="Arial"/>
          <w:color w:val="000000"/>
        </w:rPr>
        <w:t xml:space="preserve">ń </w:t>
      </w:r>
      <w:r w:rsidRPr="00044CA1">
        <w:rPr>
          <w:rFonts w:ascii="Arial" w:hAnsi="Arial" w:cs="Arial"/>
          <w:color w:val="000000"/>
        </w:rPr>
        <w:t xml:space="preserve">nieprzewidzianych </w:t>
      </w:r>
      <w:r w:rsidR="00095F7F" w:rsidRPr="00044CA1">
        <w:rPr>
          <w:rFonts w:ascii="Arial" w:hAnsi="Arial" w:cs="Arial"/>
          <w:color w:val="000000"/>
        </w:rPr>
        <w:t xml:space="preserve">w niniejszej </w:t>
      </w:r>
      <w:r w:rsidR="00394C5C" w:rsidRPr="00044CA1">
        <w:rPr>
          <w:rFonts w:ascii="Arial" w:hAnsi="Arial" w:cs="Arial"/>
          <w:color w:val="000000"/>
        </w:rPr>
        <w:t>Umowie lub</w:t>
      </w:r>
      <w:r w:rsidR="00095F7F" w:rsidRPr="00044CA1">
        <w:rPr>
          <w:rFonts w:ascii="Arial" w:hAnsi="Arial" w:cs="Arial"/>
          <w:color w:val="000000"/>
        </w:rPr>
        <w:t xml:space="preserve"> w</w:t>
      </w:r>
      <w:r w:rsidR="009F273F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 xml:space="preserve">Regulaminie ostateczną decyzję w przedmiocie jego rozstrzygnięcia podejmuje Organizator, na co </w:t>
      </w:r>
      <w:r w:rsidR="00044CA1" w:rsidRPr="00044CA1">
        <w:rPr>
          <w:rFonts w:ascii="Arial" w:hAnsi="Arial" w:cs="Arial"/>
          <w:color w:val="000000"/>
        </w:rPr>
        <w:t>Przedsiębiorca</w:t>
      </w:r>
      <w:r w:rsidR="00602FAE" w:rsidRPr="00044CA1">
        <w:rPr>
          <w:rFonts w:ascii="Arial" w:hAnsi="Arial" w:cs="Arial"/>
          <w:color w:val="000000"/>
        </w:rPr>
        <w:t xml:space="preserve"> </w:t>
      </w:r>
      <w:r w:rsidRPr="00044CA1">
        <w:rPr>
          <w:rFonts w:ascii="Arial" w:hAnsi="Arial" w:cs="Arial"/>
          <w:color w:val="000000"/>
        </w:rPr>
        <w:t>wyraża zgodę i</w:t>
      </w:r>
      <w:r w:rsidR="00602FAE" w:rsidRPr="00044CA1">
        <w:rPr>
          <w:rFonts w:ascii="Arial" w:hAnsi="Arial" w:cs="Arial"/>
          <w:color w:val="000000"/>
        </w:rPr>
        <w:t> </w:t>
      </w:r>
      <w:r w:rsidRPr="00044CA1">
        <w:rPr>
          <w:rFonts w:ascii="Arial" w:hAnsi="Arial" w:cs="Arial"/>
          <w:color w:val="000000"/>
        </w:rPr>
        <w:t>nie zgłasza sprzeciwu. W przypadku braku</w:t>
      </w:r>
      <w:r w:rsidR="00095F7F" w:rsidRPr="00044CA1">
        <w:rPr>
          <w:rFonts w:ascii="Arial" w:hAnsi="Arial" w:cs="Arial"/>
          <w:color w:val="000000"/>
        </w:rPr>
        <w:t xml:space="preserve"> akceptacji powyższego</w:t>
      </w:r>
      <w:r w:rsidRPr="00044CA1">
        <w:rPr>
          <w:rFonts w:ascii="Arial" w:hAnsi="Arial" w:cs="Arial"/>
          <w:color w:val="000000"/>
        </w:rPr>
        <w:t xml:space="preserve"> rozstrzygnięcia </w:t>
      </w:r>
      <w:r w:rsidR="00095F7F" w:rsidRPr="00044CA1">
        <w:rPr>
          <w:rFonts w:ascii="Arial" w:hAnsi="Arial" w:cs="Arial"/>
          <w:color w:val="000000"/>
        </w:rPr>
        <w:t>s</w:t>
      </w:r>
      <w:r w:rsidR="00B029FA" w:rsidRPr="00044CA1">
        <w:rPr>
          <w:rFonts w:ascii="Arial" w:hAnsi="Arial" w:cs="Arial"/>
          <w:color w:val="000000"/>
        </w:rPr>
        <w:t>pory wynikłe w toku realizacji umowy będą rozstrzygane przez sąd właściwy miejscowo</w:t>
      </w:r>
      <w:r w:rsidR="00992BA1" w:rsidRPr="00044CA1">
        <w:rPr>
          <w:rFonts w:ascii="Arial" w:hAnsi="Arial" w:cs="Arial"/>
          <w:color w:val="000000"/>
        </w:rPr>
        <w:t xml:space="preserve"> </w:t>
      </w:r>
      <w:r w:rsidR="00B029FA" w:rsidRPr="00044CA1">
        <w:rPr>
          <w:rFonts w:ascii="Arial" w:hAnsi="Arial" w:cs="Arial"/>
          <w:color w:val="000000"/>
        </w:rPr>
        <w:t>dla sied</w:t>
      </w:r>
      <w:r w:rsidR="00095F7F" w:rsidRPr="00044CA1">
        <w:rPr>
          <w:rFonts w:ascii="Arial" w:hAnsi="Arial" w:cs="Arial"/>
          <w:color w:val="000000"/>
        </w:rPr>
        <w:t>ziby Organizatora</w:t>
      </w:r>
      <w:r w:rsidR="00E01907" w:rsidRPr="00044CA1">
        <w:rPr>
          <w:rFonts w:ascii="Arial" w:hAnsi="Arial" w:cs="Arial"/>
          <w:color w:val="000000"/>
        </w:rPr>
        <w:t>.</w:t>
      </w:r>
    </w:p>
    <w:p w14:paraId="77DCB172" w14:textId="1AD7605D" w:rsidR="00992BA1" w:rsidRPr="007F3448" w:rsidRDefault="00602FAE" w:rsidP="008A61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CA1">
        <w:rPr>
          <w:rFonts w:ascii="Arial" w:hAnsi="Arial" w:cs="Arial"/>
        </w:rPr>
        <w:t>Umowa została sporządzona w</w:t>
      </w:r>
      <w:r w:rsidR="006B408C">
        <w:rPr>
          <w:rFonts w:ascii="Arial" w:hAnsi="Arial" w:cs="Arial"/>
        </w:rPr>
        <w:t xml:space="preserve"> dwóch</w:t>
      </w:r>
      <w:r w:rsidRPr="00044CA1">
        <w:rPr>
          <w:rFonts w:ascii="Arial" w:hAnsi="Arial" w:cs="Arial"/>
        </w:rPr>
        <w:t xml:space="preserve"> jednobrzmiących egzemplarzach, z których </w:t>
      </w:r>
      <w:r w:rsidR="0010395B">
        <w:rPr>
          <w:rFonts w:ascii="Arial" w:hAnsi="Arial" w:cs="Arial"/>
        </w:rPr>
        <w:t>jeden</w:t>
      </w:r>
      <w:r w:rsidRPr="00044CA1">
        <w:rPr>
          <w:rFonts w:ascii="Arial" w:hAnsi="Arial" w:cs="Arial"/>
        </w:rPr>
        <w:t xml:space="preserve"> otrzymuje Organizator, a jeden </w:t>
      </w:r>
      <w:r w:rsidRPr="00885A36">
        <w:rPr>
          <w:rFonts w:ascii="Arial" w:hAnsi="Arial" w:cs="Arial"/>
        </w:rPr>
        <w:t>Przedsiębiorca</w:t>
      </w:r>
      <w:r w:rsidR="0010395B" w:rsidRPr="00885A36">
        <w:rPr>
          <w:rFonts w:ascii="Arial" w:hAnsi="Arial" w:cs="Arial"/>
        </w:rPr>
        <w:t>/Przedsiębiorcy</w:t>
      </w:r>
      <w:r w:rsidRPr="00885A36">
        <w:rPr>
          <w:rFonts w:ascii="Arial" w:hAnsi="Arial" w:cs="Arial"/>
        </w:rPr>
        <w:t>.</w:t>
      </w:r>
    </w:p>
    <w:p w14:paraId="689069F5" w14:textId="77777777" w:rsidR="00992BA1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7D7402" w14:textId="77777777" w:rsidR="00E62D4E" w:rsidRDefault="00E62D4E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13F791" w14:textId="77777777" w:rsidR="00E40D86" w:rsidRDefault="00E40D8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8DA2AB" w14:textId="77777777" w:rsidR="00E40D86" w:rsidRDefault="00E40D8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8403C1" w14:textId="77777777" w:rsidR="00BF02A6" w:rsidRDefault="00BF02A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E031C99" w14:textId="77777777" w:rsidR="00BF02A6" w:rsidRDefault="00BF02A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4A0ADB" w14:textId="77777777" w:rsidR="00BF02A6" w:rsidRDefault="00BF02A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9DBD7B" w14:textId="77777777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 xml:space="preserve">……………………………. </w:t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="00992BA1" w:rsidRPr="004C67C9">
        <w:rPr>
          <w:rFonts w:ascii="Arial" w:hAnsi="Arial" w:cs="Arial"/>
          <w:color w:val="000000"/>
        </w:rPr>
        <w:tab/>
      </w:r>
      <w:r w:rsidRPr="004C67C9">
        <w:rPr>
          <w:rFonts w:ascii="Arial" w:hAnsi="Arial" w:cs="Arial"/>
          <w:color w:val="000000"/>
        </w:rPr>
        <w:t>………………………………..</w:t>
      </w:r>
    </w:p>
    <w:p w14:paraId="504BF8FC" w14:textId="2538F4C2" w:rsidR="00B029FA" w:rsidRPr="004C67C9" w:rsidRDefault="00602FAE" w:rsidP="008A615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B029FA" w:rsidRPr="004C67C9">
        <w:rPr>
          <w:rFonts w:ascii="Arial" w:hAnsi="Arial" w:cs="Arial"/>
          <w:i/>
          <w:iCs/>
          <w:color w:val="000000"/>
        </w:rPr>
        <w:t xml:space="preserve"> </w:t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 w:rsidR="00992BA1" w:rsidRPr="004C67C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  <w:t>Przedsiębiorca</w:t>
      </w:r>
    </w:p>
    <w:p w14:paraId="0D9BBEE8" w14:textId="77777777" w:rsidR="00992BA1" w:rsidRPr="004C67C9" w:rsidRDefault="00992BA1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191175" w14:textId="77777777" w:rsidR="00E71756" w:rsidRDefault="00E7175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C40646" w14:textId="77777777" w:rsidR="00BF02A6" w:rsidRDefault="00BF02A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4F08CB" w14:textId="77777777" w:rsidR="00E40D86" w:rsidRPr="004C67C9" w:rsidRDefault="00E40D86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BFA6A6" w14:textId="4F6E5193" w:rsidR="00B029FA" w:rsidRPr="004C67C9" w:rsidRDefault="00B029FA" w:rsidP="008A61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C67C9">
        <w:rPr>
          <w:rFonts w:ascii="Arial" w:hAnsi="Arial" w:cs="Arial"/>
          <w:color w:val="000000"/>
        </w:rPr>
        <w:t>……………………………..</w:t>
      </w:r>
      <w:r w:rsidR="0010395B">
        <w:rPr>
          <w:rFonts w:ascii="Arial" w:hAnsi="Arial" w:cs="Arial"/>
          <w:color w:val="000000"/>
        </w:rPr>
        <w:t xml:space="preserve">                                                  </w:t>
      </w:r>
    </w:p>
    <w:p w14:paraId="5142B4F7" w14:textId="56A1B52E" w:rsidR="00B029FA" w:rsidRPr="004C67C9" w:rsidRDefault="00602FAE" w:rsidP="008A615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Organizator</w:t>
      </w:r>
      <w:r w:rsidR="0010395B">
        <w:rPr>
          <w:rFonts w:ascii="Arial" w:hAnsi="Arial" w:cs="Arial"/>
          <w:i/>
          <w:iCs/>
          <w:color w:val="000000"/>
        </w:rPr>
        <w:t xml:space="preserve">                                                              </w:t>
      </w:r>
    </w:p>
    <w:sectPr w:rsidR="00B029FA" w:rsidRPr="004C67C9" w:rsidSect="002B14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E1E4" w14:textId="77777777" w:rsidR="002B14BD" w:rsidRDefault="002B14BD" w:rsidP="00CD3055">
      <w:pPr>
        <w:spacing w:after="0" w:line="240" w:lineRule="auto"/>
      </w:pPr>
      <w:r>
        <w:separator/>
      </w:r>
    </w:p>
  </w:endnote>
  <w:endnote w:type="continuationSeparator" w:id="0">
    <w:p w14:paraId="112DE2C7" w14:textId="77777777" w:rsidR="002B14BD" w:rsidRDefault="002B14BD" w:rsidP="00CD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273A1" w14:textId="5B42F0E8" w:rsidR="00CD3055" w:rsidRDefault="008B34F5" w:rsidP="001C3570">
    <w:pPr>
      <w:tabs>
        <w:tab w:val="center" w:pos="4536"/>
        <w:tab w:val="right" w:pos="9072"/>
      </w:tabs>
      <w:spacing w:after="0" w:line="240" w:lineRule="auto"/>
      <w:jc w:val="right"/>
    </w:pPr>
    <w:r>
      <w:tab/>
    </w:r>
    <w:r>
      <w:tab/>
    </w:r>
    <w:r w:rsidR="006C3AB4" w:rsidRPr="00044CA1">
      <w:rPr>
        <w:sz w:val="16"/>
        <w:szCs w:val="16"/>
      </w:rPr>
      <w:fldChar w:fldCharType="begin"/>
    </w:r>
    <w:r w:rsidR="006C3AB4" w:rsidRPr="00044CA1">
      <w:rPr>
        <w:sz w:val="16"/>
        <w:szCs w:val="16"/>
      </w:rPr>
      <w:instrText>PAGE   \* MERGEFORMAT</w:instrText>
    </w:r>
    <w:r w:rsidR="006C3AB4" w:rsidRPr="00044CA1">
      <w:rPr>
        <w:sz w:val="16"/>
        <w:szCs w:val="16"/>
      </w:rPr>
      <w:fldChar w:fldCharType="separate"/>
    </w:r>
    <w:r w:rsidR="005525C2" w:rsidRPr="00044CA1">
      <w:rPr>
        <w:noProof/>
        <w:sz w:val="16"/>
        <w:szCs w:val="16"/>
      </w:rPr>
      <w:t>10</w:t>
    </w:r>
    <w:r w:rsidR="006C3AB4" w:rsidRPr="00044CA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16D0" w14:textId="77777777" w:rsidR="002B14BD" w:rsidRDefault="002B14BD" w:rsidP="00CD3055">
      <w:pPr>
        <w:spacing w:after="0" w:line="240" w:lineRule="auto"/>
      </w:pPr>
      <w:r>
        <w:separator/>
      </w:r>
    </w:p>
  </w:footnote>
  <w:footnote w:type="continuationSeparator" w:id="0">
    <w:p w14:paraId="78DE4577" w14:textId="77777777" w:rsidR="002B14BD" w:rsidRDefault="002B14BD" w:rsidP="00CD3055">
      <w:pPr>
        <w:spacing w:after="0" w:line="240" w:lineRule="auto"/>
      </w:pPr>
      <w:r>
        <w:continuationSeparator/>
      </w:r>
    </w:p>
  </w:footnote>
  <w:footnote w:id="1">
    <w:p w14:paraId="6B62D8BB" w14:textId="77777777" w:rsidR="00707812" w:rsidRPr="00990518" w:rsidRDefault="0070781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53697075" w14:textId="048B3DCE" w:rsidR="00275B32" w:rsidRPr="00990518" w:rsidRDefault="00275B32">
      <w:pPr>
        <w:pStyle w:val="Tekstprzypisudolnego"/>
        <w:rPr>
          <w:rFonts w:ascii="Arial" w:hAnsi="Arial" w:cs="Arial"/>
          <w:sz w:val="18"/>
          <w:szCs w:val="18"/>
        </w:rPr>
      </w:pPr>
      <w:r w:rsidRPr="00990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0518">
        <w:rPr>
          <w:rFonts w:ascii="Arial" w:hAnsi="Arial" w:cs="Arial"/>
          <w:sz w:val="18"/>
          <w:szCs w:val="18"/>
        </w:rPr>
        <w:t xml:space="preserve"> Data rozpoczęcia prowadzenia działalności gospodarczej określona zgodnie z art. 17 ustawy z dnia 06 marca 2018 r. Prawo przedsiębiorców (</w:t>
      </w:r>
      <w:r w:rsidR="00037F26" w:rsidRPr="00037F26">
        <w:rPr>
          <w:rFonts w:ascii="Arial" w:hAnsi="Arial" w:cs="Arial"/>
          <w:sz w:val="18"/>
          <w:szCs w:val="18"/>
        </w:rPr>
        <w:t>Dz. U. z 2024 r. poz. 236</w:t>
      </w:r>
      <w:r w:rsidR="00293032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293032">
        <w:rPr>
          <w:rFonts w:ascii="Arial" w:hAnsi="Arial" w:cs="Arial"/>
          <w:sz w:val="18"/>
          <w:szCs w:val="18"/>
        </w:rPr>
        <w:t>późn</w:t>
      </w:r>
      <w:proofErr w:type="spellEnd"/>
      <w:r w:rsidR="00293032">
        <w:rPr>
          <w:rFonts w:ascii="Arial" w:hAnsi="Arial" w:cs="Arial"/>
          <w:sz w:val="18"/>
          <w:szCs w:val="18"/>
        </w:rPr>
        <w:t>. zm.</w:t>
      </w:r>
      <w:r w:rsidR="00037F26" w:rsidRPr="00037F26">
        <w:rPr>
          <w:rFonts w:ascii="Arial" w:hAnsi="Arial" w:cs="Arial"/>
          <w:sz w:val="18"/>
          <w:szCs w:val="18"/>
        </w:rPr>
        <w:t>)</w:t>
      </w:r>
      <w:r w:rsidR="00C904BE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3C5C7E9F" w14:textId="2054E1C4" w:rsidR="00A60304" w:rsidRPr="000C1EB4" w:rsidRDefault="00A6030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C1EB4">
        <w:rPr>
          <w:rFonts w:ascii="Arial" w:hAnsi="Arial" w:cs="Arial"/>
          <w:sz w:val="18"/>
          <w:szCs w:val="18"/>
        </w:rPr>
        <w:t xml:space="preserve">3 minione lata należy rozumieć w ten sposób, że jeśli na przykład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była udzielona w dniu 5 stycznia 2024 r., uwzględnieniu podlegała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i pomoc de </w:t>
      </w:r>
      <w:proofErr w:type="spellStart"/>
      <w:r w:rsidRPr="000C1EB4">
        <w:rPr>
          <w:rFonts w:ascii="Arial" w:hAnsi="Arial" w:cs="Arial"/>
          <w:sz w:val="18"/>
          <w:szCs w:val="18"/>
        </w:rPr>
        <w:t>minimis</w:t>
      </w:r>
      <w:proofErr w:type="spellEnd"/>
      <w:r w:rsidRPr="000C1EB4">
        <w:rPr>
          <w:rFonts w:ascii="Arial" w:hAnsi="Arial" w:cs="Arial"/>
          <w:sz w:val="18"/>
          <w:szCs w:val="18"/>
        </w:rPr>
        <w:t xml:space="preserve"> w rolnictwie lub rybołówstwie udzielona począwszy od 5 stycznia 2021 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177A" w14:textId="1024A228" w:rsidR="001C3570" w:rsidRDefault="001C3570" w:rsidP="001C3570">
    <w:pPr>
      <w:rPr>
        <w:rFonts w:ascii="Arial" w:hAnsi="Arial" w:cs="Arial"/>
        <w:bCs/>
        <w:sz w:val="20"/>
        <w:szCs w:val="20"/>
      </w:rPr>
    </w:pPr>
    <w:r w:rsidRPr="0081303D">
      <w:rPr>
        <w:noProof/>
      </w:rPr>
      <w:drawing>
        <wp:inline distT="0" distB="0" distL="0" distR="0" wp14:anchorId="64B55B22" wp14:editId="1C762216">
          <wp:extent cx="2141220" cy="906780"/>
          <wp:effectExtent l="0" t="0" r="0" b="7620"/>
          <wp:docPr id="1934231776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sz w:val="20"/>
        <w:szCs w:val="20"/>
      </w:rPr>
      <w:t xml:space="preserve">                    </w:t>
    </w:r>
    <w:r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  <w:t xml:space="preserve">             </w:t>
    </w:r>
    <w:r w:rsidRPr="001C3570">
      <w:rPr>
        <w:rFonts w:ascii="Arial" w:hAnsi="Arial" w:cs="Arial"/>
        <w:bCs/>
        <w:sz w:val="20"/>
        <w:szCs w:val="20"/>
      </w:rPr>
      <w:t>Załącznik nr 3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38069DC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4E7E93"/>
    <w:multiLevelType w:val="hybridMultilevel"/>
    <w:tmpl w:val="415E28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0FD5"/>
    <w:multiLevelType w:val="hybridMultilevel"/>
    <w:tmpl w:val="3046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601E3"/>
    <w:multiLevelType w:val="hybridMultilevel"/>
    <w:tmpl w:val="1C788C6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503F41"/>
    <w:multiLevelType w:val="hybridMultilevel"/>
    <w:tmpl w:val="C492C4F0"/>
    <w:lvl w:ilvl="0" w:tplc="C77C8CD0">
      <w:start w:val="1"/>
      <w:numFmt w:val="decimal"/>
      <w:lvlText w:val="%1."/>
      <w:lvlJc w:val="left"/>
      <w:pPr>
        <w:ind w:left="720" w:hanging="360"/>
      </w:pPr>
    </w:lvl>
    <w:lvl w:ilvl="1" w:tplc="A334A622">
      <w:start w:val="1"/>
      <w:numFmt w:val="decimal"/>
      <w:lvlText w:val="%2."/>
      <w:lvlJc w:val="left"/>
      <w:pPr>
        <w:ind w:left="720" w:hanging="360"/>
      </w:pPr>
    </w:lvl>
    <w:lvl w:ilvl="2" w:tplc="FC445C52">
      <w:start w:val="1"/>
      <w:numFmt w:val="decimal"/>
      <w:lvlText w:val="%3."/>
      <w:lvlJc w:val="left"/>
      <w:pPr>
        <w:ind w:left="720" w:hanging="360"/>
      </w:pPr>
    </w:lvl>
    <w:lvl w:ilvl="3" w:tplc="4C5E2D4C">
      <w:start w:val="1"/>
      <w:numFmt w:val="decimal"/>
      <w:lvlText w:val="%4."/>
      <w:lvlJc w:val="left"/>
      <w:pPr>
        <w:ind w:left="720" w:hanging="360"/>
      </w:pPr>
    </w:lvl>
    <w:lvl w:ilvl="4" w:tplc="3EEC3A94">
      <w:start w:val="1"/>
      <w:numFmt w:val="decimal"/>
      <w:lvlText w:val="%5."/>
      <w:lvlJc w:val="left"/>
      <w:pPr>
        <w:ind w:left="720" w:hanging="360"/>
      </w:pPr>
    </w:lvl>
    <w:lvl w:ilvl="5" w:tplc="B29EEB74">
      <w:start w:val="1"/>
      <w:numFmt w:val="decimal"/>
      <w:lvlText w:val="%6."/>
      <w:lvlJc w:val="left"/>
      <w:pPr>
        <w:ind w:left="720" w:hanging="360"/>
      </w:pPr>
    </w:lvl>
    <w:lvl w:ilvl="6" w:tplc="89BEB710">
      <w:start w:val="1"/>
      <w:numFmt w:val="decimal"/>
      <w:lvlText w:val="%7."/>
      <w:lvlJc w:val="left"/>
      <w:pPr>
        <w:ind w:left="720" w:hanging="360"/>
      </w:pPr>
    </w:lvl>
    <w:lvl w:ilvl="7" w:tplc="4FEC93BE">
      <w:start w:val="1"/>
      <w:numFmt w:val="decimal"/>
      <w:lvlText w:val="%8."/>
      <w:lvlJc w:val="left"/>
      <w:pPr>
        <w:ind w:left="720" w:hanging="360"/>
      </w:pPr>
    </w:lvl>
    <w:lvl w:ilvl="8" w:tplc="5CB2A16A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2991569E"/>
    <w:multiLevelType w:val="hybridMultilevel"/>
    <w:tmpl w:val="5FA00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039A8"/>
    <w:multiLevelType w:val="hybridMultilevel"/>
    <w:tmpl w:val="E138C6F4"/>
    <w:lvl w:ilvl="0" w:tplc="FFB0C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B3A30"/>
    <w:multiLevelType w:val="hybridMultilevel"/>
    <w:tmpl w:val="25F23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3F71"/>
    <w:multiLevelType w:val="hybridMultilevel"/>
    <w:tmpl w:val="D73EDCCE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A0319E"/>
    <w:multiLevelType w:val="hybridMultilevel"/>
    <w:tmpl w:val="85348FF2"/>
    <w:lvl w:ilvl="0" w:tplc="DB6C6FF2">
      <w:start w:val="1"/>
      <w:numFmt w:val="decimal"/>
      <w:lvlText w:val="%1."/>
      <w:lvlJc w:val="left"/>
      <w:pPr>
        <w:ind w:left="720" w:hanging="360"/>
      </w:pPr>
    </w:lvl>
    <w:lvl w:ilvl="1" w:tplc="0BA40C46">
      <w:start w:val="1"/>
      <w:numFmt w:val="decimal"/>
      <w:lvlText w:val="%2."/>
      <w:lvlJc w:val="left"/>
      <w:pPr>
        <w:ind w:left="720" w:hanging="360"/>
      </w:pPr>
    </w:lvl>
    <w:lvl w:ilvl="2" w:tplc="5D4EE35A">
      <w:start w:val="1"/>
      <w:numFmt w:val="decimal"/>
      <w:lvlText w:val="%3."/>
      <w:lvlJc w:val="left"/>
      <w:pPr>
        <w:ind w:left="720" w:hanging="360"/>
      </w:pPr>
    </w:lvl>
    <w:lvl w:ilvl="3" w:tplc="96163E74">
      <w:start w:val="1"/>
      <w:numFmt w:val="decimal"/>
      <w:lvlText w:val="%4."/>
      <w:lvlJc w:val="left"/>
      <w:pPr>
        <w:ind w:left="720" w:hanging="360"/>
      </w:pPr>
    </w:lvl>
    <w:lvl w:ilvl="4" w:tplc="79788024">
      <w:start w:val="1"/>
      <w:numFmt w:val="decimal"/>
      <w:lvlText w:val="%5."/>
      <w:lvlJc w:val="left"/>
      <w:pPr>
        <w:ind w:left="720" w:hanging="360"/>
      </w:pPr>
    </w:lvl>
    <w:lvl w:ilvl="5" w:tplc="7D406ED6">
      <w:start w:val="1"/>
      <w:numFmt w:val="decimal"/>
      <w:lvlText w:val="%6."/>
      <w:lvlJc w:val="left"/>
      <w:pPr>
        <w:ind w:left="720" w:hanging="360"/>
      </w:pPr>
    </w:lvl>
    <w:lvl w:ilvl="6" w:tplc="7B0E6120">
      <w:start w:val="1"/>
      <w:numFmt w:val="decimal"/>
      <w:lvlText w:val="%7."/>
      <w:lvlJc w:val="left"/>
      <w:pPr>
        <w:ind w:left="720" w:hanging="360"/>
      </w:pPr>
    </w:lvl>
    <w:lvl w:ilvl="7" w:tplc="7F149E36">
      <w:start w:val="1"/>
      <w:numFmt w:val="decimal"/>
      <w:lvlText w:val="%8."/>
      <w:lvlJc w:val="left"/>
      <w:pPr>
        <w:ind w:left="720" w:hanging="360"/>
      </w:pPr>
    </w:lvl>
    <w:lvl w:ilvl="8" w:tplc="1E9A47DA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3B42E2C"/>
    <w:multiLevelType w:val="hybridMultilevel"/>
    <w:tmpl w:val="F2CE4A08"/>
    <w:lvl w:ilvl="0" w:tplc="8E606EB2">
      <w:start w:val="1"/>
      <w:numFmt w:val="decimal"/>
      <w:lvlText w:val="%1."/>
      <w:lvlJc w:val="left"/>
      <w:pPr>
        <w:ind w:left="720" w:hanging="360"/>
      </w:pPr>
    </w:lvl>
    <w:lvl w:ilvl="1" w:tplc="45D6AAA6">
      <w:start w:val="1"/>
      <w:numFmt w:val="decimal"/>
      <w:lvlText w:val="%2."/>
      <w:lvlJc w:val="left"/>
      <w:pPr>
        <w:ind w:left="720" w:hanging="360"/>
      </w:pPr>
    </w:lvl>
    <w:lvl w:ilvl="2" w:tplc="43F4779E">
      <w:start w:val="1"/>
      <w:numFmt w:val="decimal"/>
      <w:lvlText w:val="%3."/>
      <w:lvlJc w:val="left"/>
      <w:pPr>
        <w:ind w:left="720" w:hanging="360"/>
      </w:pPr>
    </w:lvl>
    <w:lvl w:ilvl="3" w:tplc="47E44EF4">
      <w:start w:val="1"/>
      <w:numFmt w:val="decimal"/>
      <w:lvlText w:val="%4."/>
      <w:lvlJc w:val="left"/>
      <w:pPr>
        <w:ind w:left="720" w:hanging="360"/>
      </w:pPr>
    </w:lvl>
    <w:lvl w:ilvl="4" w:tplc="7CC4FCA4">
      <w:start w:val="1"/>
      <w:numFmt w:val="decimal"/>
      <w:lvlText w:val="%5."/>
      <w:lvlJc w:val="left"/>
      <w:pPr>
        <w:ind w:left="720" w:hanging="360"/>
      </w:pPr>
    </w:lvl>
    <w:lvl w:ilvl="5" w:tplc="E394228E">
      <w:start w:val="1"/>
      <w:numFmt w:val="decimal"/>
      <w:lvlText w:val="%6."/>
      <w:lvlJc w:val="left"/>
      <w:pPr>
        <w:ind w:left="720" w:hanging="360"/>
      </w:pPr>
    </w:lvl>
    <w:lvl w:ilvl="6" w:tplc="2436A76C">
      <w:start w:val="1"/>
      <w:numFmt w:val="decimal"/>
      <w:lvlText w:val="%7."/>
      <w:lvlJc w:val="left"/>
      <w:pPr>
        <w:ind w:left="720" w:hanging="360"/>
      </w:pPr>
    </w:lvl>
    <w:lvl w:ilvl="7" w:tplc="6A24746E">
      <w:start w:val="1"/>
      <w:numFmt w:val="decimal"/>
      <w:lvlText w:val="%8."/>
      <w:lvlJc w:val="left"/>
      <w:pPr>
        <w:ind w:left="720" w:hanging="360"/>
      </w:pPr>
    </w:lvl>
    <w:lvl w:ilvl="8" w:tplc="3C644CB2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9FD5494"/>
    <w:multiLevelType w:val="hybridMultilevel"/>
    <w:tmpl w:val="A4AA95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E40430"/>
    <w:multiLevelType w:val="hybridMultilevel"/>
    <w:tmpl w:val="8D4C15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50726"/>
    <w:multiLevelType w:val="hybridMultilevel"/>
    <w:tmpl w:val="F432B8D8"/>
    <w:lvl w:ilvl="0" w:tplc="CBB6BF12">
      <w:start w:val="1"/>
      <w:numFmt w:val="decimal"/>
      <w:lvlText w:val="%1."/>
      <w:lvlJc w:val="left"/>
      <w:pPr>
        <w:ind w:left="720" w:hanging="360"/>
      </w:pPr>
    </w:lvl>
    <w:lvl w:ilvl="1" w:tplc="967E03A8">
      <w:start w:val="1"/>
      <w:numFmt w:val="decimal"/>
      <w:lvlText w:val="%2."/>
      <w:lvlJc w:val="left"/>
      <w:pPr>
        <w:ind w:left="720" w:hanging="360"/>
      </w:pPr>
    </w:lvl>
    <w:lvl w:ilvl="2" w:tplc="AAA028C0">
      <w:start w:val="1"/>
      <w:numFmt w:val="decimal"/>
      <w:lvlText w:val="%3."/>
      <w:lvlJc w:val="left"/>
      <w:pPr>
        <w:ind w:left="720" w:hanging="360"/>
      </w:pPr>
    </w:lvl>
    <w:lvl w:ilvl="3" w:tplc="DACA2C1E">
      <w:start w:val="1"/>
      <w:numFmt w:val="decimal"/>
      <w:lvlText w:val="%4."/>
      <w:lvlJc w:val="left"/>
      <w:pPr>
        <w:ind w:left="720" w:hanging="360"/>
      </w:pPr>
    </w:lvl>
    <w:lvl w:ilvl="4" w:tplc="C5329208">
      <w:start w:val="1"/>
      <w:numFmt w:val="decimal"/>
      <w:lvlText w:val="%5."/>
      <w:lvlJc w:val="left"/>
      <w:pPr>
        <w:ind w:left="720" w:hanging="360"/>
      </w:pPr>
    </w:lvl>
    <w:lvl w:ilvl="5" w:tplc="CE24E8AE">
      <w:start w:val="1"/>
      <w:numFmt w:val="decimal"/>
      <w:lvlText w:val="%6."/>
      <w:lvlJc w:val="left"/>
      <w:pPr>
        <w:ind w:left="720" w:hanging="360"/>
      </w:pPr>
    </w:lvl>
    <w:lvl w:ilvl="6" w:tplc="D95C4AE0">
      <w:start w:val="1"/>
      <w:numFmt w:val="decimal"/>
      <w:lvlText w:val="%7."/>
      <w:lvlJc w:val="left"/>
      <w:pPr>
        <w:ind w:left="720" w:hanging="360"/>
      </w:pPr>
    </w:lvl>
    <w:lvl w:ilvl="7" w:tplc="C22C9150">
      <w:start w:val="1"/>
      <w:numFmt w:val="decimal"/>
      <w:lvlText w:val="%8."/>
      <w:lvlJc w:val="left"/>
      <w:pPr>
        <w:ind w:left="720" w:hanging="360"/>
      </w:pPr>
    </w:lvl>
    <w:lvl w:ilvl="8" w:tplc="0DC24B14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42544EA0"/>
    <w:multiLevelType w:val="hybridMultilevel"/>
    <w:tmpl w:val="3634B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884603"/>
    <w:multiLevelType w:val="hybridMultilevel"/>
    <w:tmpl w:val="F4F63216"/>
    <w:lvl w:ilvl="0" w:tplc="AF8AC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C6C08"/>
    <w:multiLevelType w:val="hybridMultilevel"/>
    <w:tmpl w:val="FB684A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77B41"/>
    <w:multiLevelType w:val="hybridMultilevel"/>
    <w:tmpl w:val="DAD6E5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041ABA"/>
    <w:multiLevelType w:val="hybridMultilevel"/>
    <w:tmpl w:val="9B0A4E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276D6E"/>
    <w:multiLevelType w:val="hybridMultilevel"/>
    <w:tmpl w:val="D6BEC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C05DC"/>
    <w:multiLevelType w:val="hybridMultilevel"/>
    <w:tmpl w:val="A4AA95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1"/>
      <w:numFmt w:val="decimal"/>
      <w:lvlText w:val="%2)"/>
      <w:lvlJc w:val="left"/>
      <w:pPr>
        <w:ind w:left="1724" w:hanging="360"/>
      </w:pPr>
    </w:lvl>
    <w:lvl w:ilvl="2" w:tplc="FFFFFFF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B2304DB"/>
    <w:multiLevelType w:val="hybridMultilevel"/>
    <w:tmpl w:val="75EC518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E82264"/>
    <w:multiLevelType w:val="hybridMultilevel"/>
    <w:tmpl w:val="3DFE9D16"/>
    <w:lvl w:ilvl="0" w:tplc="2E3E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861B3"/>
    <w:multiLevelType w:val="hybridMultilevel"/>
    <w:tmpl w:val="C0A6399A"/>
    <w:lvl w:ilvl="0" w:tplc="2C40F05A">
      <w:start w:val="1"/>
      <w:numFmt w:val="decimal"/>
      <w:lvlText w:val="%1."/>
      <w:lvlJc w:val="left"/>
      <w:pPr>
        <w:ind w:left="720" w:hanging="360"/>
      </w:pPr>
    </w:lvl>
    <w:lvl w:ilvl="1" w:tplc="3938A5C0">
      <w:start w:val="1"/>
      <w:numFmt w:val="decimal"/>
      <w:lvlText w:val="%2."/>
      <w:lvlJc w:val="left"/>
      <w:pPr>
        <w:ind w:left="720" w:hanging="360"/>
      </w:pPr>
    </w:lvl>
    <w:lvl w:ilvl="2" w:tplc="5CF6E0F0">
      <w:start w:val="1"/>
      <w:numFmt w:val="decimal"/>
      <w:lvlText w:val="%3."/>
      <w:lvlJc w:val="left"/>
      <w:pPr>
        <w:ind w:left="720" w:hanging="360"/>
      </w:pPr>
    </w:lvl>
    <w:lvl w:ilvl="3" w:tplc="EE200AC8">
      <w:start w:val="1"/>
      <w:numFmt w:val="decimal"/>
      <w:lvlText w:val="%4."/>
      <w:lvlJc w:val="left"/>
      <w:pPr>
        <w:ind w:left="720" w:hanging="360"/>
      </w:pPr>
    </w:lvl>
    <w:lvl w:ilvl="4" w:tplc="E182D414">
      <w:start w:val="1"/>
      <w:numFmt w:val="decimal"/>
      <w:lvlText w:val="%5."/>
      <w:lvlJc w:val="left"/>
      <w:pPr>
        <w:ind w:left="720" w:hanging="360"/>
      </w:pPr>
    </w:lvl>
    <w:lvl w:ilvl="5" w:tplc="C2AEFFA4">
      <w:start w:val="1"/>
      <w:numFmt w:val="decimal"/>
      <w:lvlText w:val="%6."/>
      <w:lvlJc w:val="left"/>
      <w:pPr>
        <w:ind w:left="720" w:hanging="360"/>
      </w:pPr>
    </w:lvl>
    <w:lvl w:ilvl="6" w:tplc="EC2C0F1C">
      <w:start w:val="1"/>
      <w:numFmt w:val="decimal"/>
      <w:lvlText w:val="%7."/>
      <w:lvlJc w:val="left"/>
      <w:pPr>
        <w:ind w:left="720" w:hanging="360"/>
      </w:pPr>
    </w:lvl>
    <w:lvl w:ilvl="7" w:tplc="F65CBBFE">
      <w:start w:val="1"/>
      <w:numFmt w:val="decimal"/>
      <w:lvlText w:val="%8."/>
      <w:lvlJc w:val="left"/>
      <w:pPr>
        <w:ind w:left="720" w:hanging="360"/>
      </w:pPr>
    </w:lvl>
    <w:lvl w:ilvl="8" w:tplc="B8B444B8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63CD7253"/>
    <w:multiLevelType w:val="hybridMultilevel"/>
    <w:tmpl w:val="DC4A8838"/>
    <w:lvl w:ilvl="0" w:tplc="A3E89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71EAF"/>
    <w:multiLevelType w:val="hybridMultilevel"/>
    <w:tmpl w:val="E104028E"/>
    <w:lvl w:ilvl="0" w:tplc="455C4044">
      <w:start w:val="1"/>
      <w:numFmt w:val="decimal"/>
      <w:lvlText w:val="%1)"/>
      <w:lvlJc w:val="left"/>
      <w:pPr>
        <w:ind w:left="1068" w:hanging="360"/>
      </w:pPr>
      <w:rPr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1D2CBF"/>
    <w:multiLevelType w:val="hybridMultilevel"/>
    <w:tmpl w:val="2BE8E39A"/>
    <w:lvl w:ilvl="0" w:tplc="1818B6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CE227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93CB0"/>
    <w:multiLevelType w:val="hybridMultilevel"/>
    <w:tmpl w:val="1060A3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93357E"/>
    <w:multiLevelType w:val="hybridMultilevel"/>
    <w:tmpl w:val="5BB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F90F0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B2BD4"/>
    <w:multiLevelType w:val="hybridMultilevel"/>
    <w:tmpl w:val="FA7C2BEC"/>
    <w:lvl w:ilvl="0" w:tplc="8960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32ABE"/>
    <w:multiLevelType w:val="hybridMultilevel"/>
    <w:tmpl w:val="E9D090B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B2750"/>
    <w:multiLevelType w:val="hybridMultilevel"/>
    <w:tmpl w:val="D98088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6B60E7"/>
    <w:multiLevelType w:val="hybridMultilevel"/>
    <w:tmpl w:val="454253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8642FF2">
      <w:start w:val="1"/>
      <w:numFmt w:val="decimal"/>
      <w:lvlText w:val="%2)"/>
      <w:lvlJc w:val="left"/>
      <w:pPr>
        <w:ind w:left="1724" w:hanging="360"/>
      </w:pPr>
      <w:rPr>
        <w:rFonts w:ascii="Arial" w:eastAsia="Times New Roman" w:hAnsi="Arial" w:cs="Arial"/>
        <w:strike w:val="0"/>
      </w:rPr>
    </w:lvl>
    <w:lvl w:ilvl="2" w:tplc="3934C73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6462685">
    <w:abstractNumId w:val="7"/>
  </w:num>
  <w:num w:numId="2" w16cid:durableId="995886731">
    <w:abstractNumId w:val="25"/>
  </w:num>
  <w:num w:numId="3" w16cid:durableId="1686328253">
    <w:abstractNumId w:val="19"/>
  </w:num>
  <w:num w:numId="4" w16cid:durableId="876819744">
    <w:abstractNumId w:val="18"/>
  </w:num>
  <w:num w:numId="5" w16cid:durableId="1008826184">
    <w:abstractNumId w:val="26"/>
  </w:num>
  <w:num w:numId="6" w16cid:durableId="1246838142">
    <w:abstractNumId w:val="27"/>
  </w:num>
  <w:num w:numId="7" w16cid:durableId="870797489">
    <w:abstractNumId w:val="23"/>
  </w:num>
  <w:num w:numId="8" w16cid:durableId="1692879209">
    <w:abstractNumId w:val="22"/>
  </w:num>
  <w:num w:numId="9" w16cid:durableId="1814718140">
    <w:abstractNumId w:val="9"/>
  </w:num>
  <w:num w:numId="10" w16cid:durableId="924263139">
    <w:abstractNumId w:val="31"/>
  </w:num>
  <w:num w:numId="11" w16cid:durableId="32973446">
    <w:abstractNumId w:val="16"/>
  </w:num>
  <w:num w:numId="12" w16cid:durableId="227499349">
    <w:abstractNumId w:val="29"/>
  </w:num>
  <w:num w:numId="13" w16cid:durableId="740520878">
    <w:abstractNumId w:val="15"/>
  </w:num>
  <w:num w:numId="14" w16cid:durableId="890994388">
    <w:abstractNumId w:val="17"/>
  </w:num>
  <w:num w:numId="15" w16cid:durableId="1025325746">
    <w:abstractNumId w:val="30"/>
  </w:num>
  <w:num w:numId="16" w16cid:durableId="1967543706">
    <w:abstractNumId w:val="0"/>
  </w:num>
  <w:num w:numId="17" w16cid:durableId="347490067">
    <w:abstractNumId w:val="32"/>
  </w:num>
  <w:num w:numId="18" w16cid:durableId="555165156">
    <w:abstractNumId w:val="2"/>
  </w:num>
  <w:num w:numId="19" w16cid:durableId="173883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2004147">
    <w:abstractNumId w:val="33"/>
  </w:num>
  <w:num w:numId="21" w16cid:durableId="808716228">
    <w:abstractNumId w:val="3"/>
  </w:num>
  <w:num w:numId="22" w16cid:durableId="2061855027">
    <w:abstractNumId w:val="4"/>
  </w:num>
  <w:num w:numId="23" w16cid:durableId="454256983">
    <w:abstractNumId w:val="8"/>
  </w:num>
  <w:num w:numId="24" w16cid:durableId="1169710532">
    <w:abstractNumId w:val="14"/>
  </w:num>
  <w:num w:numId="25" w16cid:durableId="1395157477">
    <w:abstractNumId w:val="11"/>
  </w:num>
  <w:num w:numId="26" w16cid:durableId="1855223389">
    <w:abstractNumId w:val="24"/>
  </w:num>
  <w:num w:numId="27" w16cid:durableId="1998993557">
    <w:abstractNumId w:val="10"/>
  </w:num>
  <w:num w:numId="28" w16cid:durableId="2035499520">
    <w:abstractNumId w:val="5"/>
  </w:num>
  <w:num w:numId="29" w16cid:durableId="745538096">
    <w:abstractNumId w:val="13"/>
  </w:num>
  <w:num w:numId="30" w16cid:durableId="33620393">
    <w:abstractNumId w:val="12"/>
  </w:num>
  <w:num w:numId="31" w16cid:durableId="5451697">
    <w:abstractNumId w:val="20"/>
  </w:num>
  <w:num w:numId="32" w16cid:durableId="1932665107">
    <w:abstractNumId w:val="28"/>
  </w:num>
  <w:num w:numId="33" w16cid:durableId="278027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5"/>
    <w:rsid w:val="00002D60"/>
    <w:rsid w:val="00007884"/>
    <w:rsid w:val="00015F4B"/>
    <w:rsid w:val="00023E5C"/>
    <w:rsid w:val="0002438F"/>
    <w:rsid w:val="00026817"/>
    <w:rsid w:val="00026CCC"/>
    <w:rsid w:val="000350F9"/>
    <w:rsid w:val="0003654D"/>
    <w:rsid w:val="00037F26"/>
    <w:rsid w:val="00040BE5"/>
    <w:rsid w:val="00044CA1"/>
    <w:rsid w:val="0004530B"/>
    <w:rsid w:val="0004733A"/>
    <w:rsid w:val="00047457"/>
    <w:rsid w:val="0005237C"/>
    <w:rsid w:val="00053717"/>
    <w:rsid w:val="0005701B"/>
    <w:rsid w:val="0006263D"/>
    <w:rsid w:val="00064E08"/>
    <w:rsid w:val="000738B2"/>
    <w:rsid w:val="00073C26"/>
    <w:rsid w:val="000745ED"/>
    <w:rsid w:val="000748C4"/>
    <w:rsid w:val="00074D0E"/>
    <w:rsid w:val="00077557"/>
    <w:rsid w:val="00080E63"/>
    <w:rsid w:val="00095F7F"/>
    <w:rsid w:val="000A2521"/>
    <w:rsid w:val="000A3339"/>
    <w:rsid w:val="000A34C3"/>
    <w:rsid w:val="000A52DB"/>
    <w:rsid w:val="000A5B6C"/>
    <w:rsid w:val="000B1A5B"/>
    <w:rsid w:val="000B3CEB"/>
    <w:rsid w:val="000B53EB"/>
    <w:rsid w:val="000B5403"/>
    <w:rsid w:val="000B787B"/>
    <w:rsid w:val="000C1EB4"/>
    <w:rsid w:val="000C2E2F"/>
    <w:rsid w:val="000C3D28"/>
    <w:rsid w:val="000C441C"/>
    <w:rsid w:val="000D2901"/>
    <w:rsid w:val="000D2923"/>
    <w:rsid w:val="000D5FEC"/>
    <w:rsid w:val="000E138C"/>
    <w:rsid w:val="000E3D59"/>
    <w:rsid w:val="000F5167"/>
    <w:rsid w:val="001012AE"/>
    <w:rsid w:val="0010395B"/>
    <w:rsid w:val="00104BB9"/>
    <w:rsid w:val="00105528"/>
    <w:rsid w:val="00111F03"/>
    <w:rsid w:val="00114037"/>
    <w:rsid w:val="0012480C"/>
    <w:rsid w:val="00130FC1"/>
    <w:rsid w:val="0014064A"/>
    <w:rsid w:val="0015128E"/>
    <w:rsid w:val="001531E2"/>
    <w:rsid w:val="00163160"/>
    <w:rsid w:val="0016510E"/>
    <w:rsid w:val="00165486"/>
    <w:rsid w:val="001761A5"/>
    <w:rsid w:val="00180BBF"/>
    <w:rsid w:val="00181152"/>
    <w:rsid w:val="00183DD5"/>
    <w:rsid w:val="00185C25"/>
    <w:rsid w:val="001921C7"/>
    <w:rsid w:val="00195312"/>
    <w:rsid w:val="00195696"/>
    <w:rsid w:val="001A103D"/>
    <w:rsid w:val="001A220F"/>
    <w:rsid w:val="001A3509"/>
    <w:rsid w:val="001A5B3C"/>
    <w:rsid w:val="001B207B"/>
    <w:rsid w:val="001B216C"/>
    <w:rsid w:val="001B5BFC"/>
    <w:rsid w:val="001C03D1"/>
    <w:rsid w:val="001C1699"/>
    <w:rsid w:val="001C28E6"/>
    <w:rsid w:val="001C3570"/>
    <w:rsid w:val="001C3F18"/>
    <w:rsid w:val="001C5F80"/>
    <w:rsid w:val="001C73E2"/>
    <w:rsid w:val="001D1103"/>
    <w:rsid w:val="001D16BE"/>
    <w:rsid w:val="001D268D"/>
    <w:rsid w:val="001D594D"/>
    <w:rsid w:val="001F0521"/>
    <w:rsid w:val="001F08E4"/>
    <w:rsid w:val="001F2DFB"/>
    <w:rsid w:val="001F5C73"/>
    <w:rsid w:val="00206E33"/>
    <w:rsid w:val="00220329"/>
    <w:rsid w:val="00220DAF"/>
    <w:rsid w:val="00222C6B"/>
    <w:rsid w:val="00223CAB"/>
    <w:rsid w:val="00225DF2"/>
    <w:rsid w:val="00234622"/>
    <w:rsid w:val="00236CF4"/>
    <w:rsid w:val="00247100"/>
    <w:rsid w:val="00250057"/>
    <w:rsid w:val="00251501"/>
    <w:rsid w:val="00253476"/>
    <w:rsid w:val="002606C1"/>
    <w:rsid w:val="00263B3F"/>
    <w:rsid w:val="00271D11"/>
    <w:rsid w:val="00275B32"/>
    <w:rsid w:val="00275F62"/>
    <w:rsid w:val="00281725"/>
    <w:rsid w:val="00290AE1"/>
    <w:rsid w:val="00293032"/>
    <w:rsid w:val="00296019"/>
    <w:rsid w:val="002960A8"/>
    <w:rsid w:val="0029636A"/>
    <w:rsid w:val="00297366"/>
    <w:rsid w:val="002A0E39"/>
    <w:rsid w:val="002B14BD"/>
    <w:rsid w:val="002B29B6"/>
    <w:rsid w:val="002B47E1"/>
    <w:rsid w:val="002B53D1"/>
    <w:rsid w:val="002B5EAF"/>
    <w:rsid w:val="002B737C"/>
    <w:rsid w:val="002C019B"/>
    <w:rsid w:val="002C2BEA"/>
    <w:rsid w:val="002C2CBE"/>
    <w:rsid w:val="002C754C"/>
    <w:rsid w:val="002C765D"/>
    <w:rsid w:val="002D7101"/>
    <w:rsid w:val="002D79A7"/>
    <w:rsid w:val="002E03B0"/>
    <w:rsid w:val="002E0A18"/>
    <w:rsid w:val="002E69CF"/>
    <w:rsid w:val="002F046E"/>
    <w:rsid w:val="002F1BD9"/>
    <w:rsid w:val="002F2D82"/>
    <w:rsid w:val="002F343A"/>
    <w:rsid w:val="002F4217"/>
    <w:rsid w:val="002F796B"/>
    <w:rsid w:val="002F7A45"/>
    <w:rsid w:val="00300C22"/>
    <w:rsid w:val="0030191B"/>
    <w:rsid w:val="0030262E"/>
    <w:rsid w:val="00311F2A"/>
    <w:rsid w:val="0032164F"/>
    <w:rsid w:val="003227EA"/>
    <w:rsid w:val="00322D78"/>
    <w:rsid w:val="00323DD3"/>
    <w:rsid w:val="00323F71"/>
    <w:rsid w:val="00325D17"/>
    <w:rsid w:val="00326934"/>
    <w:rsid w:val="00326A1D"/>
    <w:rsid w:val="0033003D"/>
    <w:rsid w:val="003377BD"/>
    <w:rsid w:val="00344235"/>
    <w:rsid w:val="003455D9"/>
    <w:rsid w:val="00351F7D"/>
    <w:rsid w:val="00352D43"/>
    <w:rsid w:val="00353931"/>
    <w:rsid w:val="00354ED5"/>
    <w:rsid w:val="00356CE3"/>
    <w:rsid w:val="00356DE4"/>
    <w:rsid w:val="00361639"/>
    <w:rsid w:val="00362FD1"/>
    <w:rsid w:val="003646A0"/>
    <w:rsid w:val="00364837"/>
    <w:rsid w:val="00364AE4"/>
    <w:rsid w:val="003725FE"/>
    <w:rsid w:val="003726DF"/>
    <w:rsid w:val="00374225"/>
    <w:rsid w:val="00374FAF"/>
    <w:rsid w:val="00382DC5"/>
    <w:rsid w:val="00383FC5"/>
    <w:rsid w:val="003906B4"/>
    <w:rsid w:val="003909DC"/>
    <w:rsid w:val="00392471"/>
    <w:rsid w:val="00392A2A"/>
    <w:rsid w:val="00394C5C"/>
    <w:rsid w:val="003A1919"/>
    <w:rsid w:val="003B3226"/>
    <w:rsid w:val="003B6B03"/>
    <w:rsid w:val="003C304B"/>
    <w:rsid w:val="003C3837"/>
    <w:rsid w:val="003C3D87"/>
    <w:rsid w:val="003C4611"/>
    <w:rsid w:val="003C7866"/>
    <w:rsid w:val="003D079D"/>
    <w:rsid w:val="003E30B5"/>
    <w:rsid w:val="003F1A91"/>
    <w:rsid w:val="003F2A30"/>
    <w:rsid w:val="003F316D"/>
    <w:rsid w:val="003F3ED8"/>
    <w:rsid w:val="003F5168"/>
    <w:rsid w:val="00400679"/>
    <w:rsid w:val="00402733"/>
    <w:rsid w:val="00402C81"/>
    <w:rsid w:val="00402EE7"/>
    <w:rsid w:val="00405D58"/>
    <w:rsid w:val="00406EC3"/>
    <w:rsid w:val="0042211A"/>
    <w:rsid w:val="00422B80"/>
    <w:rsid w:val="00424C28"/>
    <w:rsid w:val="00426C99"/>
    <w:rsid w:val="0043505C"/>
    <w:rsid w:val="00437594"/>
    <w:rsid w:val="00440773"/>
    <w:rsid w:val="00440EDA"/>
    <w:rsid w:val="00443942"/>
    <w:rsid w:val="00444382"/>
    <w:rsid w:val="00446DED"/>
    <w:rsid w:val="0044725D"/>
    <w:rsid w:val="00452A31"/>
    <w:rsid w:val="004553FF"/>
    <w:rsid w:val="00456402"/>
    <w:rsid w:val="004672F8"/>
    <w:rsid w:val="00477038"/>
    <w:rsid w:val="00477499"/>
    <w:rsid w:val="0048052B"/>
    <w:rsid w:val="004824D4"/>
    <w:rsid w:val="004833FD"/>
    <w:rsid w:val="00486CB1"/>
    <w:rsid w:val="0049214B"/>
    <w:rsid w:val="00492AC3"/>
    <w:rsid w:val="00496246"/>
    <w:rsid w:val="004A1043"/>
    <w:rsid w:val="004A459C"/>
    <w:rsid w:val="004A63F8"/>
    <w:rsid w:val="004C0DC4"/>
    <w:rsid w:val="004C0DCD"/>
    <w:rsid w:val="004C353A"/>
    <w:rsid w:val="004C67C9"/>
    <w:rsid w:val="004C6D6B"/>
    <w:rsid w:val="004D425A"/>
    <w:rsid w:val="004D6DD6"/>
    <w:rsid w:val="004E0D7E"/>
    <w:rsid w:val="004E5643"/>
    <w:rsid w:val="004E5DB6"/>
    <w:rsid w:val="004E6F67"/>
    <w:rsid w:val="004F0721"/>
    <w:rsid w:val="004F1489"/>
    <w:rsid w:val="004F3BAC"/>
    <w:rsid w:val="00501FBC"/>
    <w:rsid w:val="005027C9"/>
    <w:rsid w:val="00527A1C"/>
    <w:rsid w:val="00527BA6"/>
    <w:rsid w:val="00527ED1"/>
    <w:rsid w:val="00530E46"/>
    <w:rsid w:val="005312C5"/>
    <w:rsid w:val="005318C0"/>
    <w:rsid w:val="00532F83"/>
    <w:rsid w:val="005407B4"/>
    <w:rsid w:val="005437A1"/>
    <w:rsid w:val="00544659"/>
    <w:rsid w:val="005525C2"/>
    <w:rsid w:val="00556E87"/>
    <w:rsid w:val="005622F8"/>
    <w:rsid w:val="005639E4"/>
    <w:rsid w:val="00564DC6"/>
    <w:rsid w:val="00575949"/>
    <w:rsid w:val="005764A3"/>
    <w:rsid w:val="00580DC8"/>
    <w:rsid w:val="005810C7"/>
    <w:rsid w:val="0059019A"/>
    <w:rsid w:val="005904BA"/>
    <w:rsid w:val="00591AFC"/>
    <w:rsid w:val="00593C5D"/>
    <w:rsid w:val="005A7099"/>
    <w:rsid w:val="005C0E4C"/>
    <w:rsid w:val="005C40A6"/>
    <w:rsid w:val="005C64BB"/>
    <w:rsid w:val="005D4777"/>
    <w:rsid w:val="005E46A5"/>
    <w:rsid w:val="005F0E1F"/>
    <w:rsid w:val="005F5F40"/>
    <w:rsid w:val="00601283"/>
    <w:rsid w:val="00602A49"/>
    <w:rsid w:val="00602FAE"/>
    <w:rsid w:val="00603E6B"/>
    <w:rsid w:val="006043CE"/>
    <w:rsid w:val="00604F20"/>
    <w:rsid w:val="006063B7"/>
    <w:rsid w:val="00615EA8"/>
    <w:rsid w:val="00620FE5"/>
    <w:rsid w:val="00624962"/>
    <w:rsid w:val="00625098"/>
    <w:rsid w:val="00625D0F"/>
    <w:rsid w:val="006265D5"/>
    <w:rsid w:val="00626A8C"/>
    <w:rsid w:val="006279CC"/>
    <w:rsid w:val="006300EF"/>
    <w:rsid w:val="0063275B"/>
    <w:rsid w:val="00637097"/>
    <w:rsid w:val="006431A9"/>
    <w:rsid w:val="00646C95"/>
    <w:rsid w:val="0065261F"/>
    <w:rsid w:val="0065381F"/>
    <w:rsid w:val="00657741"/>
    <w:rsid w:val="00663B15"/>
    <w:rsid w:val="00665770"/>
    <w:rsid w:val="006660B5"/>
    <w:rsid w:val="006673AA"/>
    <w:rsid w:val="00672FEE"/>
    <w:rsid w:val="006743B6"/>
    <w:rsid w:val="00674E2C"/>
    <w:rsid w:val="00676F59"/>
    <w:rsid w:val="006770B3"/>
    <w:rsid w:val="006850AB"/>
    <w:rsid w:val="00691D84"/>
    <w:rsid w:val="00693673"/>
    <w:rsid w:val="00694203"/>
    <w:rsid w:val="006A0649"/>
    <w:rsid w:val="006A0A5A"/>
    <w:rsid w:val="006A6AC7"/>
    <w:rsid w:val="006B0C03"/>
    <w:rsid w:val="006B30A2"/>
    <w:rsid w:val="006B408C"/>
    <w:rsid w:val="006B42FD"/>
    <w:rsid w:val="006B4618"/>
    <w:rsid w:val="006B6106"/>
    <w:rsid w:val="006C0141"/>
    <w:rsid w:val="006C084D"/>
    <w:rsid w:val="006C0A34"/>
    <w:rsid w:val="006C0A8A"/>
    <w:rsid w:val="006C3AB4"/>
    <w:rsid w:val="006C7D8B"/>
    <w:rsid w:val="006D33D2"/>
    <w:rsid w:val="006E04A5"/>
    <w:rsid w:val="006E7511"/>
    <w:rsid w:val="006F3072"/>
    <w:rsid w:val="006F40F9"/>
    <w:rsid w:val="006F564A"/>
    <w:rsid w:val="006F66E8"/>
    <w:rsid w:val="00707812"/>
    <w:rsid w:val="007106FB"/>
    <w:rsid w:val="007134DF"/>
    <w:rsid w:val="00726608"/>
    <w:rsid w:val="0072711B"/>
    <w:rsid w:val="007319D3"/>
    <w:rsid w:val="007439F9"/>
    <w:rsid w:val="00744D58"/>
    <w:rsid w:val="00746681"/>
    <w:rsid w:val="00747779"/>
    <w:rsid w:val="00747CE1"/>
    <w:rsid w:val="00751C58"/>
    <w:rsid w:val="007552A4"/>
    <w:rsid w:val="00755B70"/>
    <w:rsid w:val="00756AE9"/>
    <w:rsid w:val="00757088"/>
    <w:rsid w:val="00757744"/>
    <w:rsid w:val="0076233C"/>
    <w:rsid w:val="00764E6B"/>
    <w:rsid w:val="00765D9F"/>
    <w:rsid w:val="00767EA1"/>
    <w:rsid w:val="00776C4D"/>
    <w:rsid w:val="00786C39"/>
    <w:rsid w:val="007924CC"/>
    <w:rsid w:val="00795684"/>
    <w:rsid w:val="007A3D94"/>
    <w:rsid w:val="007A588F"/>
    <w:rsid w:val="007B01FD"/>
    <w:rsid w:val="007B4E0F"/>
    <w:rsid w:val="007B55C2"/>
    <w:rsid w:val="007C3DCF"/>
    <w:rsid w:val="007C4265"/>
    <w:rsid w:val="007C4992"/>
    <w:rsid w:val="007C71F4"/>
    <w:rsid w:val="007E5159"/>
    <w:rsid w:val="007F302F"/>
    <w:rsid w:val="007F3448"/>
    <w:rsid w:val="007F7ED5"/>
    <w:rsid w:val="007F7F67"/>
    <w:rsid w:val="008014AE"/>
    <w:rsid w:val="0080173F"/>
    <w:rsid w:val="008027B5"/>
    <w:rsid w:val="00804483"/>
    <w:rsid w:val="00807CEC"/>
    <w:rsid w:val="00811717"/>
    <w:rsid w:val="008123C7"/>
    <w:rsid w:val="00816608"/>
    <w:rsid w:val="00823F24"/>
    <w:rsid w:val="00830FE1"/>
    <w:rsid w:val="00832106"/>
    <w:rsid w:val="00832318"/>
    <w:rsid w:val="00833E1A"/>
    <w:rsid w:val="00837439"/>
    <w:rsid w:val="00837A14"/>
    <w:rsid w:val="00841D10"/>
    <w:rsid w:val="0084671D"/>
    <w:rsid w:val="00850F2F"/>
    <w:rsid w:val="00856D10"/>
    <w:rsid w:val="008578D1"/>
    <w:rsid w:val="00860CD2"/>
    <w:rsid w:val="00862415"/>
    <w:rsid w:val="00862E54"/>
    <w:rsid w:val="00864829"/>
    <w:rsid w:val="00867791"/>
    <w:rsid w:val="00867A45"/>
    <w:rsid w:val="00867C58"/>
    <w:rsid w:val="00871442"/>
    <w:rsid w:val="00874EDE"/>
    <w:rsid w:val="00875633"/>
    <w:rsid w:val="0087697B"/>
    <w:rsid w:val="00877234"/>
    <w:rsid w:val="00884751"/>
    <w:rsid w:val="00885A36"/>
    <w:rsid w:val="00887D6C"/>
    <w:rsid w:val="008A05F2"/>
    <w:rsid w:val="008A4BBC"/>
    <w:rsid w:val="008A559A"/>
    <w:rsid w:val="008A6153"/>
    <w:rsid w:val="008A79D1"/>
    <w:rsid w:val="008B0844"/>
    <w:rsid w:val="008B19F9"/>
    <w:rsid w:val="008B292E"/>
    <w:rsid w:val="008B34F5"/>
    <w:rsid w:val="008B5C84"/>
    <w:rsid w:val="008C5E42"/>
    <w:rsid w:val="008D3145"/>
    <w:rsid w:val="008E6F06"/>
    <w:rsid w:val="008F2F74"/>
    <w:rsid w:val="00901F55"/>
    <w:rsid w:val="00903805"/>
    <w:rsid w:val="00903817"/>
    <w:rsid w:val="009063DC"/>
    <w:rsid w:val="00907772"/>
    <w:rsid w:val="009118EB"/>
    <w:rsid w:val="00913BD4"/>
    <w:rsid w:val="00915F6A"/>
    <w:rsid w:val="009174CD"/>
    <w:rsid w:val="00917ED0"/>
    <w:rsid w:val="00917F68"/>
    <w:rsid w:val="009239AD"/>
    <w:rsid w:val="00932E16"/>
    <w:rsid w:val="0093634C"/>
    <w:rsid w:val="00940063"/>
    <w:rsid w:val="009458F2"/>
    <w:rsid w:val="009512B6"/>
    <w:rsid w:val="00951AF1"/>
    <w:rsid w:val="00967326"/>
    <w:rsid w:val="009711AF"/>
    <w:rsid w:val="00972C30"/>
    <w:rsid w:val="00975CA1"/>
    <w:rsid w:val="00975E23"/>
    <w:rsid w:val="00980218"/>
    <w:rsid w:val="00980843"/>
    <w:rsid w:val="00981C37"/>
    <w:rsid w:val="00981D38"/>
    <w:rsid w:val="00984747"/>
    <w:rsid w:val="00990518"/>
    <w:rsid w:val="00990626"/>
    <w:rsid w:val="009918FD"/>
    <w:rsid w:val="00992BA1"/>
    <w:rsid w:val="009940CF"/>
    <w:rsid w:val="00994375"/>
    <w:rsid w:val="009954B8"/>
    <w:rsid w:val="00995A16"/>
    <w:rsid w:val="009969EA"/>
    <w:rsid w:val="009971C0"/>
    <w:rsid w:val="00997E37"/>
    <w:rsid w:val="009C0211"/>
    <w:rsid w:val="009C221A"/>
    <w:rsid w:val="009D5A6B"/>
    <w:rsid w:val="009D62D0"/>
    <w:rsid w:val="009D66B5"/>
    <w:rsid w:val="009E3422"/>
    <w:rsid w:val="009F273F"/>
    <w:rsid w:val="009F4E18"/>
    <w:rsid w:val="009F5C0A"/>
    <w:rsid w:val="00A01263"/>
    <w:rsid w:val="00A02310"/>
    <w:rsid w:val="00A0525B"/>
    <w:rsid w:val="00A0637A"/>
    <w:rsid w:val="00A1681A"/>
    <w:rsid w:val="00A237D1"/>
    <w:rsid w:val="00A271A4"/>
    <w:rsid w:val="00A303F6"/>
    <w:rsid w:val="00A33909"/>
    <w:rsid w:val="00A35450"/>
    <w:rsid w:val="00A36A32"/>
    <w:rsid w:val="00A42567"/>
    <w:rsid w:val="00A42E01"/>
    <w:rsid w:val="00A436F3"/>
    <w:rsid w:val="00A53784"/>
    <w:rsid w:val="00A60304"/>
    <w:rsid w:val="00A60948"/>
    <w:rsid w:val="00A61425"/>
    <w:rsid w:val="00A66D62"/>
    <w:rsid w:val="00A7019B"/>
    <w:rsid w:val="00A73070"/>
    <w:rsid w:val="00A737D0"/>
    <w:rsid w:val="00A7380A"/>
    <w:rsid w:val="00A74639"/>
    <w:rsid w:val="00A74B52"/>
    <w:rsid w:val="00A76490"/>
    <w:rsid w:val="00A814CE"/>
    <w:rsid w:val="00A822C8"/>
    <w:rsid w:val="00A859D0"/>
    <w:rsid w:val="00A90A29"/>
    <w:rsid w:val="00A95826"/>
    <w:rsid w:val="00A97E1F"/>
    <w:rsid w:val="00AA0F72"/>
    <w:rsid w:val="00AA5717"/>
    <w:rsid w:val="00AB256D"/>
    <w:rsid w:val="00AB5186"/>
    <w:rsid w:val="00AB6341"/>
    <w:rsid w:val="00AC1C1E"/>
    <w:rsid w:val="00AC528F"/>
    <w:rsid w:val="00AC59D9"/>
    <w:rsid w:val="00AC6FF2"/>
    <w:rsid w:val="00AD0003"/>
    <w:rsid w:val="00AD42FE"/>
    <w:rsid w:val="00AD763B"/>
    <w:rsid w:val="00AE1088"/>
    <w:rsid w:val="00AE2D27"/>
    <w:rsid w:val="00AE497E"/>
    <w:rsid w:val="00AE58A6"/>
    <w:rsid w:val="00AF00D9"/>
    <w:rsid w:val="00AF041A"/>
    <w:rsid w:val="00AF199B"/>
    <w:rsid w:val="00AF6F99"/>
    <w:rsid w:val="00B00495"/>
    <w:rsid w:val="00B029FA"/>
    <w:rsid w:val="00B0349C"/>
    <w:rsid w:val="00B07D67"/>
    <w:rsid w:val="00B14A11"/>
    <w:rsid w:val="00B15C47"/>
    <w:rsid w:val="00B1632B"/>
    <w:rsid w:val="00B20F3E"/>
    <w:rsid w:val="00B23FF2"/>
    <w:rsid w:val="00B24279"/>
    <w:rsid w:val="00B3127B"/>
    <w:rsid w:val="00B315AA"/>
    <w:rsid w:val="00B33AFA"/>
    <w:rsid w:val="00B365DD"/>
    <w:rsid w:val="00B52188"/>
    <w:rsid w:val="00B523EB"/>
    <w:rsid w:val="00B6073B"/>
    <w:rsid w:val="00B72DB9"/>
    <w:rsid w:val="00B742E1"/>
    <w:rsid w:val="00B76184"/>
    <w:rsid w:val="00B7723D"/>
    <w:rsid w:val="00B80EE2"/>
    <w:rsid w:val="00B83138"/>
    <w:rsid w:val="00B83574"/>
    <w:rsid w:val="00B83E2F"/>
    <w:rsid w:val="00B85342"/>
    <w:rsid w:val="00B86A0D"/>
    <w:rsid w:val="00B86E2F"/>
    <w:rsid w:val="00B91422"/>
    <w:rsid w:val="00B91EDB"/>
    <w:rsid w:val="00B943CA"/>
    <w:rsid w:val="00BA027B"/>
    <w:rsid w:val="00BA2BC5"/>
    <w:rsid w:val="00BB101F"/>
    <w:rsid w:val="00BB136F"/>
    <w:rsid w:val="00BC0EAF"/>
    <w:rsid w:val="00BC581B"/>
    <w:rsid w:val="00BD5462"/>
    <w:rsid w:val="00BD7110"/>
    <w:rsid w:val="00BD7AEC"/>
    <w:rsid w:val="00BF02A6"/>
    <w:rsid w:val="00BF1E89"/>
    <w:rsid w:val="00BF3671"/>
    <w:rsid w:val="00BF3991"/>
    <w:rsid w:val="00BF431E"/>
    <w:rsid w:val="00BF577F"/>
    <w:rsid w:val="00C0193E"/>
    <w:rsid w:val="00C10341"/>
    <w:rsid w:val="00C11B61"/>
    <w:rsid w:val="00C13143"/>
    <w:rsid w:val="00C163AD"/>
    <w:rsid w:val="00C16BA3"/>
    <w:rsid w:val="00C2181D"/>
    <w:rsid w:val="00C3251C"/>
    <w:rsid w:val="00C33FEB"/>
    <w:rsid w:val="00C34E58"/>
    <w:rsid w:val="00C35CC1"/>
    <w:rsid w:val="00C43229"/>
    <w:rsid w:val="00C44470"/>
    <w:rsid w:val="00C51989"/>
    <w:rsid w:val="00C51ACB"/>
    <w:rsid w:val="00C53840"/>
    <w:rsid w:val="00C60D82"/>
    <w:rsid w:val="00C759C4"/>
    <w:rsid w:val="00C75BB6"/>
    <w:rsid w:val="00C7659E"/>
    <w:rsid w:val="00C804AF"/>
    <w:rsid w:val="00C8552A"/>
    <w:rsid w:val="00C904BE"/>
    <w:rsid w:val="00C92A2D"/>
    <w:rsid w:val="00CA0162"/>
    <w:rsid w:val="00CA248D"/>
    <w:rsid w:val="00CA34A4"/>
    <w:rsid w:val="00CA44B2"/>
    <w:rsid w:val="00CA7E6C"/>
    <w:rsid w:val="00CB17F2"/>
    <w:rsid w:val="00CB5ACA"/>
    <w:rsid w:val="00CB7F06"/>
    <w:rsid w:val="00CC08BA"/>
    <w:rsid w:val="00CC0B37"/>
    <w:rsid w:val="00CC1623"/>
    <w:rsid w:val="00CC1E03"/>
    <w:rsid w:val="00CC3919"/>
    <w:rsid w:val="00CC3C63"/>
    <w:rsid w:val="00CD3055"/>
    <w:rsid w:val="00CD4B8F"/>
    <w:rsid w:val="00CD4CE3"/>
    <w:rsid w:val="00CD4F04"/>
    <w:rsid w:val="00CE1D88"/>
    <w:rsid w:val="00CE67A7"/>
    <w:rsid w:val="00CF0129"/>
    <w:rsid w:val="00CF3F34"/>
    <w:rsid w:val="00CF4638"/>
    <w:rsid w:val="00CF4AD3"/>
    <w:rsid w:val="00D02B6B"/>
    <w:rsid w:val="00D03641"/>
    <w:rsid w:val="00D06D71"/>
    <w:rsid w:val="00D07352"/>
    <w:rsid w:val="00D1034C"/>
    <w:rsid w:val="00D11362"/>
    <w:rsid w:val="00D129C5"/>
    <w:rsid w:val="00D12CE1"/>
    <w:rsid w:val="00D1554E"/>
    <w:rsid w:val="00D17982"/>
    <w:rsid w:val="00D24ACA"/>
    <w:rsid w:val="00D2627A"/>
    <w:rsid w:val="00D31C78"/>
    <w:rsid w:val="00D32638"/>
    <w:rsid w:val="00D329A0"/>
    <w:rsid w:val="00D337E7"/>
    <w:rsid w:val="00D34F45"/>
    <w:rsid w:val="00D4289B"/>
    <w:rsid w:val="00D44339"/>
    <w:rsid w:val="00D4591F"/>
    <w:rsid w:val="00D50392"/>
    <w:rsid w:val="00D60270"/>
    <w:rsid w:val="00D614FA"/>
    <w:rsid w:val="00D619B5"/>
    <w:rsid w:val="00D63164"/>
    <w:rsid w:val="00D63E3A"/>
    <w:rsid w:val="00D70368"/>
    <w:rsid w:val="00D7113E"/>
    <w:rsid w:val="00D72689"/>
    <w:rsid w:val="00D735E7"/>
    <w:rsid w:val="00D74CBF"/>
    <w:rsid w:val="00D75C28"/>
    <w:rsid w:val="00D7606C"/>
    <w:rsid w:val="00D76096"/>
    <w:rsid w:val="00D76896"/>
    <w:rsid w:val="00D812FC"/>
    <w:rsid w:val="00D90E17"/>
    <w:rsid w:val="00D9314B"/>
    <w:rsid w:val="00D96575"/>
    <w:rsid w:val="00DA1090"/>
    <w:rsid w:val="00DA2A0A"/>
    <w:rsid w:val="00DA563F"/>
    <w:rsid w:val="00DA745E"/>
    <w:rsid w:val="00DB0CFF"/>
    <w:rsid w:val="00DC1E8B"/>
    <w:rsid w:val="00DD19DC"/>
    <w:rsid w:val="00DD5989"/>
    <w:rsid w:val="00DE37C2"/>
    <w:rsid w:val="00DE4715"/>
    <w:rsid w:val="00DE4E6C"/>
    <w:rsid w:val="00DE7C2C"/>
    <w:rsid w:val="00DF1306"/>
    <w:rsid w:val="00DF33C7"/>
    <w:rsid w:val="00DF4521"/>
    <w:rsid w:val="00DF64A2"/>
    <w:rsid w:val="00DF7519"/>
    <w:rsid w:val="00E00499"/>
    <w:rsid w:val="00E017FB"/>
    <w:rsid w:val="00E01907"/>
    <w:rsid w:val="00E04B0C"/>
    <w:rsid w:val="00E065D6"/>
    <w:rsid w:val="00E079C5"/>
    <w:rsid w:val="00E07A0F"/>
    <w:rsid w:val="00E17328"/>
    <w:rsid w:val="00E24950"/>
    <w:rsid w:val="00E25A39"/>
    <w:rsid w:val="00E26F49"/>
    <w:rsid w:val="00E33E7A"/>
    <w:rsid w:val="00E40264"/>
    <w:rsid w:val="00E40496"/>
    <w:rsid w:val="00E40D86"/>
    <w:rsid w:val="00E40F4C"/>
    <w:rsid w:val="00E41F30"/>
    <w:rsid w:val="00E43047"/>
    <w:rsid w:val="00E43386"/>
    <w:rsid w:val="00E447F8"/>
    <w:rsid w:val="00E451DB"/>
    <w:rsid w:val="00E4777E"/>
    <w:rsid w:val="00E477E9"/>
    <w:rsid w:val="00E55073"/>
    <w:rsid w:val="00E56A64"/>
    <w:rsid w:val="00E60245"/>
    <w:rsid w:val="00E60C6C"/>
    <w:rsid w:val="00E62D4E"/>
    <w:rsid w:val="00E63C3A"/>
    <w:rsid w:val="00E67885"/>
    <w:rsid w:val="00E71756"/>
    <w:rsid w:val="00E718F7"/>
    <w:rsid w:val="00E72749"/>
    <w:rsid w:val="00E7316E"/>
    <w:rsid w:val="00E74E08"/>
    <w:rsid w:val="00E75EEA"/>
    <w:rsid w:val="00E76F7C"/>
    <w:rsid w:val="00E85DC9"/>
    <w:rsid w:val="00E912D8"/>
    <w:rsid w:val="00E91504"/>
    <w:rsid w:val="00E915AF"/>
    <w:rsid w:val="00E916F7"/>
    <w:rsid w:val="00E95E4C"/>
    <w:rsid w:val="00E96F24"/>
    <w:rsid w:val="00EA0284"/>
    <w:rsid w:val="00EB4BA0"/>
    <w:rsid w:val="00EB516A"/>
    <w:rsid w:val="00EC3605"/>
    <w:rsid w:val="00ED50D5"/>
    <w:rsid w:val="00EE5A80"/>
    <w:rsid w:val="00EF42AE"/>
    <w:rsid w:val="00EF6470"/>
    <w:rsid w:val="00EF6991"/>
    <w:rsid w:val="00F01E5F"/>
    <w:rsid w:val="00F023B9"/>
    <w:rsid w:val="00F043E0"/>
    <w:rsid w:val="00F046BE"/>
    <w:rsid w:val="00F12B94"/>
    <w:rsid w:val="00F14425"/>
    <w:rsid w:val="00F2278A"/>
    <w:rsid w:val="00F26835"/>
    <w:rsid w:val="00F312C2"/>
    <w:rsid w:val="00F3620B"/>
    <w:rsid w:val="00F37C0C"/>
    <w:rsid w:val="00F40D5A"/>
    <w:rsid w:val="00F43E1C"/>
    <w:rsid w:val="00F46620"/>
    <w:rsid w:val="00F52011"/>
    <w:rsid w:val="00F54B77"/>
    <w:rsid w:val="00F55533"/>
    <w:rsid w:val="00F556A7"/>
    <w:rsid w:val="00F55AD1"/>
    <w:rsid w:val="00F57750"/>
    <w:rsid w:val="00F603CC"/>
    <w:rsid w:val="00F65C2A"/>
    <w:rsid w:val="00F664EB"/>
    <w:rsid w:val="00F70305"/>
    <w:rsid w:val="00F73F66"/>
    <w:rsid w:val="00F83277"/>
    <w:rsid w:val="00F83D49"/>
    <w:rsid w:val="00F8472B"/>
    <w:rsid w:val="00F86A16"/>
    <w:rsid w:val="00F90752"/>
    <w:rsid w:val="00F952B5"/>
    <w:rsid w:val="00FA0EE3"/>
    <w:rsid w:val="00FA2387"/>
    <w:rsid w:val="00FC1E64"/>
    <w:rsid w:val="00FC214C"/>
    <w:rsid w:val="00FC3050"/>
    <w:rsid w:val="00FC40E4"/>
    <w:rsid w:val="00FC67BA"/>
    <w:rsid w:val="00FC6C83"/>
    <w:rsid w:val="00FD0AE8"/>
    <w:rsid w:val="00FD1E17"/>
    <w:rsid w:val="00FD4815"/>
    <w:rsid w:val="00FD6AAD"/>
    <w:rsid w:val="00FD7135"/>
    <w:rsid w:val="00FF0BB7"/>
    <w:rsid w:val="00FF146B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7A6D9"/>
  <w15:docId w15:val="{95AF1A2B-E833-4FF9-B6A9-DB71D26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3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5"/>
  </w:style>
  <w:style w:type="paragraph" w:styleId="Stopka">
    <w:name w:val="footer"/>
    <w:basedOn w:val="Normalny"/>
    <w:link w:val="StopkaZnak"/>
    <w:uiPriority w:val="99"/>
    <w:unhideWhenUsed/>
    <w:rsid w:val="00CD3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5"/>
  </w:style>
  <w:style w:type="paragraph" w:styleId="Tekstdymka">
    <w:name w:val="Balloon Text"/>
    <w:basedOn w:val="Normalny"/>
    <w:link w:val="TekstdymkaZnak"/>
    <w:uiPriority w:val="99"/>
    <w:semiHidden/>
    <w:unhideWhenUsed/>
    <w:rsid w:val="00CD3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3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4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34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3422"/>
    <w:rPr>
      <w:vertAlign w:val="superscript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DD59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"/>
    <w:link w:val="Tekstprzypisudolnego"/>
    <w:semiHidden/>
    <w:rsid w:val="00DD598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59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9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F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F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5F7F"/>
    <w:rPr>
      <w:b/>
      <w:bCs/>
    </w:rPr>
  </w:style>
  <w:style w:type="character" w:styleId="Hipercze">
    <w:name w:val="Hyperlink"/>
    <w:uiPriority w:val="99"/>
    <w:unhideWhenUsed/>
    <w:rsid w:val="00D619B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7078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E079C5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2606C1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606C1"/>
    <w:rPr>
      <w:rFonts w:ascii="Times New Roman" w:hAnsi="Times New Roman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61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paragraph">
    <w:name w:val="paragraph"/>
    <w:basedOn w:val="Normalny"/>
    <w:rsid w:val="00F8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6A16"/>
  </w:style>
  <w:style w:type="character" w:customStyle="1" w:styleId="eop">
    <w:name w:val="eop"/>
    <w:basedOn w:val="Domylnaczcionkaakapitu"/>
    <w:rsid w:val="00F86A16"/>
  </w:style>
  <w:style w:type="character" w:customStyle="1" w:styleId="spellingerror">
    <w:name w:val="spellingerror"/>
    <w:basedOn w:val="Domylnaczcionkaakapitu"/>
    <w:rsid w:val="00F86A16"/>
  </w:style>
  <w:style w:type="character" w:customStyle="1" w:styleId="h1">
    <w:name w:val="h1"/>
    <w:basedOn w:val="Domylnaczcionkaakapitu"/>
    <w:qFormat/>
    <w:rsid w:val="00E451DB"/>
  </w:style>
  <w:style w:type="character" w:styleId="Nierozpoznanawzmianka">
    <w:name w:val="Unresolved Mention"/>
    <w:basedOn w:val="Domylnaczcionkaakapitu"/>
    <w:uiPriority w:val="99"/>
    <w:semiHidden/>
    <w:unhideWhenUsed/>
    <w:rsid w:val="00D4591F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CA34A4"/>
    <w:pPr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865D194B48548B5466177ACEB9BC6" ma:contentTypeVersion="10" ma:contentTypeDescription="Utwórz nowy dokument." ma:contentTypeScope="" ma:versionID="7b3ff98720d86e7473fe524a1cffeeeb">
  <xsd:schema xmlns:xsd="http://www.w3.org/2001/XMLSchema" xmlns:xs="http://www.w3.org/2001/XMLSchema" xmlns:p="http://schemas.microsoft.com/office/2006/metadata/properties" xmlns:ns3="a8541180-decc-40b6-b358-1c3a631904d9" xmlns:ns4="edbeba1f-9150-40e3-a896-bb8a38cfa1b9" targetNamespace="http://schemas.microsoft.com/office/2006/metadata/properties" ma:root="true" ma:fieldsID="fcb561ec3cf749da350379c8c4282426" ns3:_="" ns4:_="">
    <xsd:import namespace="a8541180-decc-40b6-b358-1c3a631904d9"/>
    <xsd:import namespace="edbeba1f-9150-40e3-a896-bb8a38cfa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1180-decc-40b6-b358-1c3a63190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eba1f-9150-40e3-a896-bb8a38cfa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541180-decc-40b6-b358-1c3a631904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AAFF-5965-4198-97E5-C8B99930F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1180-decc-40b6-b358-1c3a631904d9"/>
    <ds:schemaRef ds:uri="edbeba1f-9150-40e3-a896-bb8a38cfa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33C75-0FF4-48B4-B31B-C72B2FFA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5167E-C102-4FDF-87CC-03A644D0508C}">
  <ds:schemaRefs>
    <ds:schemaRef ds:uri="http://schemas.microsoft.com/office/2006/metadata/properties"/>
    <ds:schemaRef ds:uri="http://schemas.microsoft.com/office/infopath/2007/PartnerControls"/>
    <ds:schemaRef ds:uri="a8541180-decc-40b6-b358-1c3a631904d9"/>
  </ds:schemaRefs>
</ds:datastoreItem>
</file>

<file path=customXml/itemProps4.xml><?xml version="1.0" encoding="utf-8"?>
<ds:datastoreItem xmlns:ds="http://schemas.openxmlformats.org/officeDocument/2006/customXml" ds:itemID="{FCF8318D-2338-499C-9284-A8F311C4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2895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Urszula Nieściur</cp:lastModifiedBy>
  <cp:revision>56</cp:revision>
  <cp:lastPrinted>2025-05-21T07:03:00Z</cp:lastPrinted>
  <dcterms:created xsi:type="dcterms:W3CDTF">2024-09-24T13:28:00Z</dcterms:created>
  <dcterms:modified xsi:type="dcterms:W3CDTF">2025-05-21T08:00:00Z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0x010100917865D194B48548B5466177ACEB9BC6</vt:lpwstr>
  </property>
</Properties>
</file>