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5AFC" w14:textId="77777777" w:rsidR="002C2CBE" w:rsidRPr="004C67C9" w:rsidRDefault="00040BE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UMOWA</w:t>
      </w:r>
    </w:p>
    <w:p w14:paraId="3472B0D5" w14:textId="4CBE098C" w:rsidR="00B23FF2" w:rsidRPr="00E76F7C" w:rsidRDefault="00B029FA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41085724"/>
      <w:bookmarkStart w:id="1" w:name="_Hlk195623192"/>
      <w:r w:rsidRPr="00095F7F">
        <w:rPr>
          <w:rFonts w:ascii="Arial" w:hAnsi="Arial" w:cs="Arial"/>
          <w:b/>
          <w:bCs/>
        </w:rPr>
        <w:t xml:space="preserve">o </w:t>
      </w:r>
      <w:r w:rsidR="00E915AF" w:rsidRPr="00095F7F">
        <w:rPr>
          <w:rFonts w:ascii="Arial" w:hAnsi="Arial" w:cs="Arial"/>
          <w:b/>
          <w:bCs/>
        </w:rPr>
        <w:t xml:space="preserve">udzielenie pomocy </w:t>
      </w:r>
      <w:r w:rsidR="00B83138" w:rsidRPr="00044CA1">
        <w:rPr>
          <w:rFonts w:ascii="Arial" w:hAnsi="Arial" w:cs="Arial"/>
          <w:b/>
          <w:bCs/>
          <w:i/>
          <w:iCs/>
        </w:rPr>
        <w:t>de minimis</w:t>
      </w:r>
      <w:bookmarkEnd w:id="0"/>
    </w:p>
    <w:bookmarkEnd w:id="1"/>
    <w:p w14:paraId="0D456B19" w14:textId="77777777" w:rsidR="008B34F5" w:rsidRDefault="008B34F5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8458604" w14:textId="516EFDF8" w:rsidR="00B029FA" w:rsidRPr="00990518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4C67C9">
        <w:rPr>
          <w:rFonts w:ascii="Arial" w:hAnsi="Arial" w:cs="Arial"/>
          <w:color w:val="000000"/>
        </w:rPr>
        <w:t xml:space="preserve">zawarta w </w:t>
      </w:r>
      <w:r w:rsidR="001C5F80" w:rsidRPr="004C67C9">
        <w:rPr>
          <w:rFonts w:ascii="Arial" w:hAnsi="Arial" w:cs="Arial"/>
          <w:color w:val="000000"/>
        </w:rPr>
        <w:t>Lublinie</w:t>
      </w:r>
      <w:r w:rsidRPr="004C67C9">
        <w:rPr>
          <w:rFonts w:ascii="Arial" w:hAnsi="Arial" w:cs="Arial"/>
          <w:color w:val="000000"/>
        </w:rPr>
        <w:t xml:space="preserve"> w dniu ....................................... pomiędzy:</w:t>
      </w:r>
    </w:p>
    <w:p w14:paraId="2E333287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D262E2B" w14:textId="77777777" w:rsidR="00E04B0C" w:rsidRPr="004C67C9" w:rsidRDefault="00E04B0C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Województwem Lubelskim z siedzibą w Lublinie </w:t>
      </w:r>
    </w:p>
    <w:p w14:paraId="3CC6329D" w14:textId="77777777" w:rsidR="00E7316E" w:rsidRPr="004C67C9" w:rsidRDefault="00E7316E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ul. </w:t>
      </w:r>
      <w:r w:rsidR="003377BD" w:rsidRPr="00F65C2A">
        <w:rPr>
          <w:rFonts w:ascii="Arial" w:hAnsi="Arial" w:cs="Arial"/>
          <w:color w:val="000000"/>
        </w:rPr>
        <w:t>Grottgera 4</w:t>
      </w:r>
      <w:r w:rsidRPr="004C67C9">
        <w:rPr>
          <w:rFonts w:ascii="Arial" w:hAnsi="Arial" w:cs="Arial"/>
          <w:color w:val="000000"/>
        </w:rPr>
        <w:t>, 20-0</w:t>
      </w:r>
      <w:r w:rsidR="00F65C2A">
        <w:rPr>
          <w:rFonts w:ascii="Arial" w:hAnsi="Arial" w:cs="Arial"/>
          <w:color w:val="000000"/>
        </w:rPr>
        <w:t>29</w:t>
      </w:r>
      <w:r w:rsidRPr="004C67C9">
        <w:rPr>
          <w:rFonts w:ascii="Arial" w:hAnsi="Arial" w:cs="Arial"/>
          <w:color w:val="000000"/>
        </w:rPr>
        <w:t xml:space="preserve"> Lublin, NIP </w:t>
      </w:r>
      <w:r w:rsidR="00297366">
        <w:rPr>
          <w:rFonts w:ascii="Arial" w:hAnsi="Arial" w:cs="Arial"/>
          <w:color w:val="000000"/>
        </w:rPr>
        <w:t>7</w:t>
      </w:r>
      <w:r w:rsidR="00E67885">
        <w:rPr>
          <w:rFonts w:ascii="Arial" w:hAnsi="Arial" w:cs="Arial"/>
          <w:color w:val="000000"/>
        </w:rPr>
        <w:t>1</w:t>
      </w:r>
      <w:r w:rsidR="00297366">
        <w:rPr>
          <w:rFonts w:ascii="Arial" w:hAnsi="Arial" w:cs="Arial"/>
          <w:color w:val="000000"/>
        </w:rPr>
        <w:t>2-29-04-545</w:t>
      </w:r>
      <w:r w:rsidRPr="004C67C9">
        <w:rPr>
          <w:rFonts w:ascii="Arial" w:hAnsi="Arial" w:cs="Arial"/>
          <w:color w:val="000000"/>
        </w:rPr>
        <w:t>, REGON 4310</w:t>
      </w:r>
      <w:r w:rsidR="00297366">
        <w:rPr>
          <w:rFonts w:ascii="Arial" w:hAnsi="Arial" w:cs="Arial"/>
          <w:color w:val="000000"/>
        </w:rPr>
        <w:t>19170</w:t>
      </w:r>
    </w:p>
    <w:p w14:paraId="1A9088C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</w:t>
      </w:r>
      <w:r w:rsidR="00E04B0C" w:rsidRPr="004C67C9">
        <w:rPr>
          <w:rFonts w:ascii="Arial" w:hAnsi="Arial" w:cs="Arial"/>
          <w:color w:val="000000"/>
        </w:rPr>
        <w:t>ym</w:t>
      </w:r>
      <w:r w:rsidRPr="004C67C9">
        <w:rPr>
          <w:rFonts w:ascii="Arial" w:hAnsi="Arial" w:cs="Arial"/>
          <w:color w:val="000000"/>
        </w:rPr>
        <w:t xml:space="preserve"> przez:</w:t>
      </w:r>
    </w:p>
    <w:p w14:paraId="35DC08AB" w14:textId="77777777" w:rsidR="00F043E0" w:rsidRPr="004C67C9" w:rsidRDefault="00F043E0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54561CF" w14:textId="77777777" w:rsidR="00B029FA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</w:t>
      </w:r>
      <w:r w:rsidR="00F556A7">
        <w:rPr>
          <w:rFonts w:ascii="Arial" w:hAnsi="Arial" w:cs="Arial"/>
          <w:color w:val="000000"/>
        </w:rPr>
        <w:t>..................................,</w:t>
      </w:r>
    </w:p>
    <w:p w14:paraId="61C62C4C" w14:textId="77777777" w:rsidR="00F556A7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9E413F" w14:textId="77777777" w:rsidR="00B029FA" w:rsidRPr="004C67C9" w:rsidRDefault="00F556A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B029FA" w:rsidRPr="004C67C9">
        <w:rPr>
          <w:rFonts w:ascii="Arial" w:hAnsi="Arial" w:cs="Arial"/>
          <w:color w:val="000000"/>
        </w:rPr>
        <w:t>. ...............................................................................................</w:t>
      </w:r>
      <w:r>
        <w:rPr>
          <w:rFonts w:ascii="Arial" w:hAnsi="Arial" w:cs="Arial"/>
          <w:color w:val="000000"/>
        </w:rPr>
        <w:t>.............………......….....……..,</w:t>
      </w:r>
    </w:p>
    <w:p w14:paraId="7439B4FF" w14:textId="77777777" w:rsidR="00556E87" w:rsidRPr="004C67C9" w:rsidRDefault="00556E87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E193CB" w14:textId="77777777" w:rsidR="00556E87" w:rsidRDefault="00556E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 dalej </w:t>
      </w:r>
      <w:r w:rsidRPr="004C67C9">
        <w:rPr>
          <w:rFonts w:ascii="Arial" w:hAnsi="Arial" w:cs="Arial"/>
          <w:b/>
          <w:color w:val="000000"/>
        </w:rPr>
        <w:t>„Organizatorem”</w:t>
      </w:r>
    </w:p>
    <w:p w14:paraId="3CEFC802" w14:textId="77777777" w:rsidR="00B23FF2" w:rsidRPr="004C67C9" w:rsidRDefault="00B23FF2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5D8D8D4" w14:textId="77777777" w:rsidR="00E04B0C" w:rsidRPr="003C3D87" w:rsidRDefault="003C3D87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</w:p>
    <w:p w14:paraId="7B0330A0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....................................................................................................................</w:t>
      </w:r>
      <w:r w:rsidR="00FC1E64" w:rsidRPr="004C67C9">
        <w:rPr>
          <w:rFonts w:ascii="Arial" w:hAnsi="Arial" w:cs="Arial"/>
          <w:color w:val="000000"/>
        </w:rPr>
        <w:t>...............................</w:t>
      </w:r>
      <w:r w:rsidRPr="004C67C9">
        <w:rPr>
          <w:rFonts w:ascii="Arial" w:hAnsi="Arial" w:cs="Arial"/>
          <w:color w:val="000000"/>
        </w:rPr>
        <w:t>,</w:t>
      </w:r>
    </w:p>
    <w:p w14:paraId="446D74BE" w14:textId="68780892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5525C2">
        <w:rPr>
          <w:rFonts w:ascii="Arial" w:hAnsi="Arial" w:cs="Arial"/>
          <w:i/>
          <w:iCs/>
          <w:color w:val="000000"/>
          <w:sz w:val="20"/>
          <w:szCs w:val="20"/>
        </w:rPr>
        <w:t xml:space="preserve">imię i nazwisko lub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 xml:space="preserve">nazwa </w:t>
      </w:r>
      <w:r w:rsidR="003B6B03">
        <w:rPr>
          <w:rFonts w:ascii="Arial" w:hAnsi="Arial" w:cs="Arial"/>
          <w:i/>
          <w:iCs/>
          <w:color w:val="000000"/>
          <w:sz w:val="20"/>
          <w:szCs w:val="20"/>
        </w:rPr>
        <w:t>P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</w:t>
      </w:r>
      <w:r w:rsidR="00300C22">
        <w:rPr>
          <w:rFonts w:ascii="Arial" w:hAnsi="Arial" w:cs="Arial"/>
          <w:i/>
          <w:iCs/>
          <w:color w:val="000000"/>
          <w:sz w:val="20"/>
          <w:szCs w:val="20"/>
        </w:rPr>
        <w:t>stwa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3624785D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 siedzibą</w:t>
      </w:r>
      <w:r w:rsidR="00FC1E64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</w:t>
      </w:r>
      <w:r w:rsidR="00B23FF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........................</w:t>
      </w:r>
      <w:r w:rsidR="00FC1E64" w:rsidRPr="004C67C9">
        <w:rPr>
          <w:rFonts w:ascii="Arial" w:hAnsi="Arial" w:cs="Arial"/>
          <w:color w:val="000000"/>
        </w:rPr>
        <w:t xml:space="preserve">.............................. </w:t>
      </w:r>
      <w:r w:rsidRPr="004C67C9">
        <w:rPr>
          <w:rFonts w:ascii="Arial" w:hAnsi="Arial" w:cs="Arial"/>
          <w:color w:val="000000"/>
        </w:rPr>
        <w:t>ul.....................................................................,</w:t>
      </w:r>
    </w:p>
    <w:p w14:paraId="302A4B5F" w14:textId="1997EA69" w:rsidR="00D812FC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4C67C9">
        <w:rPr>
          <w:rFonts w:ascii="Arial" w:hAnsi="Arial" w:cs="Arial"/>
          <w:color w:val="000000"/>
        </w:rPr>
        <w:t>wpisany</w:t>
      </w:r>
      <w:r w:rsidR="0076233C">
        <w:rPr>
          <w:rFonts w:ascii="Arial" w:hAnsi="Arial" w:cs="Arial"/>
          <w:color w:val="000000"/>
        </w:rPr>
        <w:t>m</w:t>
      </w:r>
      <w:r w:rsidRPr="004C67C9">
        <w:rPr>
          <w:rFonts w:ascii="Arial" w:hAnsi="Arial" w:cs="Arial"/>
          <w:color w:val="000000"/>
        </w:rPr>
        <w:t xml:space="preserve"> do rejestru przedsiębiorców prowadzonego przez Sąd Rejonowy</w:t>
      </w:r>
      <w:r w:rsidR="0084671D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w……………....................................</w:t>
      </w:r>
      <w:r w:rsidR="00B83138">
        <w:rPr>
          <w:rFonts w:ascii="Arial" w:hAnsi="Arial" w:cs="Arial"/>
          <w:color w:val="000000"/>
        </w:rPr>
        <w:t xml:space="preserve"> pod numerem </w:t>
      </w:r>
      <w:r w:rsidRPr="004C67C9">
        <w:rPr>
          <w:rFonts w:ascii="Arial" w:hAnsi="Arial" w:cs="Arial"/>
          <w:color w:val="000000"/>
        </w:rPr>
        <w:t xml:space="preserve">KRS…………………………..……, </w:t>
      </w:r>
      <w:r w:rsidR="00275F62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>o</w:t>
      </w:r>
      <w:r w:rsidR="009F273F">
        <w:rPr>
          <w:rFonts w:ascii="Arial" w:hAnsi="Arial" w:cs="Arial"/>
          <w:color w:val="000000"/>
        </w:rPr>
        <w:t> </w:t>
      </w:r>
      <w:r w:rsidRPr="004C67C9">
        <w:rPr>
          <w:rFonts w:ascii="Arial" w:hAnsi="Arial" w:cs="Arial"/>
          <w:color w:val="000000"/>
        </w:rPr>
        <w:t>kapitale</w:t>
      </w:r>
      <w:r w:rsidR="00DF4521" w:rsidRPr="004C67C9">
        <w:rPr>
          <w:rFonts w:ascii="Arial" w:hAnsi="Arial" w:cs="Arial"/>
          <w:color w:val="000000"/>
        </w:rPr>
        <w:t xml:space="preserve"> </w:t>
      </w:r>
      <w:r w:rsidR="00D76896">
        <w:rPr>
          <w:rFonts w:ascii="Arial" w:hAnsi="Arial" w:cs="Arial"/>
          <w:color w:val="000000"/>
        </w:rPr>
        <w:t>zakładowym…………………………………….………</w:t>
      </w:r>
      <w:r w:rsidR="00B83138">
        <w:rPr>
          <w:rFonts w:ascii="Arial" w:hAnsi="Arial" w:cs="Arial"/>
          <w:color w:val="000000"/>
        </w:rPr>
        <w:t xml:space="preserve"> opłaconym/ nieopłaconym w</w:t>
      </w:r>
      <w:r w:rsidR="00602FAE">
        <w:rPr>
          <w:rFonts w:ascii="Arial" w:hAnsi="Arial" w:cs="Arial"/>
          <w:color w:val="000000"/>
        </w:rPr>
        <w:t> </w:t>
      </w:r>
      <w:r w:rsidR="00B83138">
        <w:rPr>
          <w:rFonts w:ascii="Arial" w:hAnsi="Arial" w:cs="Arial"/>
          <w:color w:val="000000"/>
        </w:rPr>
        <w:t xml:space="preserve">całości </w:t>
      </w:r>
      <w:r w:rsidR="00D76896">
        <w:rPr>
          <w:rFonts w:ascii="Arial" w:hAnsi="Arial" w:cs="Arial"/>
          <w:color w:val="000000"/>
        </w:rPr>
        <w:t xml:space="preserve">/ wpisanym do </w:t>
      </w:r>
      <w:r w:rsidR="00275F62">
        <w:rPr>
          <w:rFonts w:ascii="Arial" w:hAnsi="Arial" w:cs="Arial"/>
          <w:bCs/>
          <w:color w:val="000000"/>
        </w:rPr>
        <w:t xml:space="preserve">Centralnej </w:t>
      </w:r>
      <w:r w:rsidR="00D76896" w:rsidRPr="0074140F">
        <w:rPr>
          <w:rFonts w:ascii="Arial" w:hAnsi="Arial" w:cs="Arial"/>
          <w:bCs/>
          <w:color w:val="000000"/>
        </w:rPr>
        <w:t xml:space="preserve">Ewidencji </w:t>
      </w:r>
      <w:r w:rsidR="00D76896">
        <w:rPr>
          <w:rFonts w:ascii="Arial" w:hAnsi="Arial" w:cs="Arial"/>
          <w:bCs/>
          <w:color w:val="000000"/>
        </w:rPr>
        <w:t xml:space="preserve">i Informacji o </w:t>
      </w:r>
      <w:r w:rsidR="00D76896" w:rsidRPr="0074140F">
        <w:rPr>
          <w:rFonts w:ascii="Arial" w:hAnsi="Arial" w:cs="Arial"/>
          <w:bCs/>
          <w:color w:val="000000"/>
        </w:rPr>
        <w:t>Działalności Gospodarczej</w:t>
      </w:r>
      <w:r w:rsidR="00707812">
        <w:rPr>
          <w:rStyle w:val="Odwoanieprzypisudolnego"/>
          <w:rFonts w:ascii="Arial" w:hAnsi="Arial" w:cs="Arial"/>
          <w:bCs/>
          <w:color w:val="000000"/>
        </w:rPr>
        <w:footnoteReference w:id="1"/>
      </w:r>
      <w:r w:rsidR="00D812FC">
        <w:rPr>
          <w:rFonts w:ascii="Arial" w:hAnsi="Arial" w:cs="Arial"/>
          <w:bCs/>
          <w:color w:val="000000"/>
        </w:rPr>
        <w:t>,</w:t>
      </w:r>
    </w:p>
    <w:p w14:paraId="77DD79F8" w14:textId="5A896698" w:rsidR="00FC1E64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NIP.......……………….....……., REGON</w:t>
      </w:r>
      <w:r w:rsidR="00FC1E64" w:rsidRPr="004C67C9">
        <w:rPr>
          <w:rFonts w:ascii="Arial" w:hAnsi="Arial" w:cs="Arial"/>
          <w:color w:val="000000"/>
        </w:rPr>
        <w:t>...........………....………..…....</w:t>
      </w:r>
      <w:r w:rsidR="00632B66">
        <w:rPr>
          <w:rFonts w:ascii="Arial" w:hAnsi="Arial" w:cs="Arial"/>
          <w:color w:val="000000"/>
        </w:rPr>
        <w:t>.</w:t>
      </w:r>
    </w:p>
    <w:p w14:paraId="539B85CE" w14:textId="106D4A0E" w:rsidR="001012AE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zwanym/zwaną w dalszej części Umowy </w:t>
      </w:r>
      <w:r w:rsidRPr="004C67C9">
        <w:rPr>
          <w:rFonts w:ascii="Arial" w:hAnsi="Arial" w:cs="Arial"/>
          <w:b/>
          <w:bCs/>
          <w:color w:val="000000"/>
        </w:rPr>
        <w:t>Przedsi</w:t>
      </w:r>
      <w:r w:rsidRPr="004C67C9">
        <w:rPr>
          <w:rFonts w:ascii="Arial" w:hAnsi="Arial" w:cs="Arial"/>
          <w:b/>
          <w:color w:val="000000"/>
        </w:rPr>
        <w:t>ę</w:t>
      </w:r>
      <w:r w:rsidRPr="004C67C9">
        <w:rPr>
          <w:rFonts w:ascii="Arial" w:hAnsi="Arial" w:cs="Arial"/>
          <w:b/>
          <w:bCs/>
          <w:color w:val="000000"/>
        </w:rPr>
        <w:t>biorc</w:t>
      </w:r>
      <w:r w:rsidR="00556E87" w:rsidRPr="004C67C9">
        <w:rPr>
          <w:rFonts w:ascii="Arial" w:hAnsi="Arial" w:cs="Arial"/>
          <w:b/>
          <w:color w:val="000000"/>
        </w:rPr>
        <w:t>ą</w:t>
      </w:r>
      <w:r w:rsidRPr="004C67C9">
        <w:rPr>
          <w:rFonts w:ascii="Arial" w:hAnsi="Arial" w:cs="Arial"/>
          <w:color w:val="000000"/>
        </w:rPr>
        <w:t xml:space="preserve"> </w:t>
      </w:r>
    </w:p>
    <w:p w14:paraId="106916CA" w14:textId="77777777" w:rsidR="00DF4521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reprezentowanym/reprezentowaną przez:</w:t>
      </w:r>
    </w:p>
    <w:p w14:paraId="2A9C0CE4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1. ……………...................................................................................................................….……..,</w:t>
      </w:r>
    </w:p>
    <w:p w14:paraId="3FA74192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E04B0C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0E8B6777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2. …..................................................................................................................………….....…….,</w:t>
      </w:r>
    </w:p>
    <w:p w14:paraId="150D0983" w14:textId="77777777" w:rsidR="00B029FA" w:rsidRPr="00B23FF2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(imi</w:t>
      </w:r>
      <w:r w:rsidRPr="00B23FF2">
        <w:rPr>
          <w:rFonts w:ascii="Arial" w:hAnsi="Arial" w:cs="Arial"/>
          <w:color w:val="000000"/>
          <w:sz w:val="20"/>
          <w:szCs w:val="20"/>
        </w:rPr>
        <w:t xml:space="preserve">ę 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i nazwisko osoby upowa</w:t>
      </w:r>
      <w:r w:rsidR="00556E87" w:rsidRPr="00B23FF2">
        <w:rPr>
          <w:rFonts w:ascii="Arial" w:hAnsi="Arial" w:cs="Arial"/>
          <w:color w:val="000000"/>
          <w:sz w:val="20"/>
          <w:szCs w:val="20"/>
        </w:rPr>
        <w:t>ż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nionej do reprezentacji w przedsi</w:t>
      </w:r>
      <w:r w:rsidRPr="00B23FF2">
        <w:rPr>
          <w:rFonts w:ascii="Arial" w:hAnsi="Arial" w:cs="Arial"/>
          <w:color w:val="000000"/>
          <w:sz w:val="20"/>
          <w:szCs w:val="20"/>
        </w:rPr>
        <w:t>ę</w:t>
      </w:r>
      <w:r w:rsidRPr="00B23FF2">
        <w:rPr>
          <w:rFonts w:ascii="Arial" w:hAnsi="Arial" w:cs="Arial"/>
          <w:i/>
          <w:iCs/>
          <w:color w:val="000000"/>
          <w:sz w:val="20"/>
          <w:szCs w:val="20"/>
        </w:rPr>
        <w:t>biorstwie, pełniona funkcja)</w:t>
      </w:r>
    </w:p>
    <w:p w14:paraId="3032B2CB" w14:textId="77777777" w:rsidR="0084671D" w:rsidRPr="004C67C9" w:rsidRDefault="0084671D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77C19123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zwanymi dalej wspólnie </w:t>
      </w:r>
      <w:r w:rsidRPr="004C67C9">
        <w:rPr>
          <w:rFonts w:ascii="Arial" w:hAnsi="Arial" w:cs="Arial"/>
          <w:b/>
          <w:bCs/>
          <w:color w:val="000000"/>
        </w:rPr>
        <w:t>"Stronami"</w:t>
      </w:r>
      <w:r w:rsidRPr="004C67C9">
        <w:rPr>
          <w:rFonts w:ascii="Arial" w:hAnsi="Arial" w:cs="Arial"/>
          <w:color w:val="000000"/>
        </w:rPr>
        <w:t>,</w:t>
      </w:r>
    </w:p>
    <w:p w14:paraId="43968D7F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o następującej treści:</w:t>
      </w:r>
    </w:p>
    <w:p w14:paraId="01BF119D" w14:textId="77777777" w:rsidR="00E915AF" w:rsidRPr="004C67C9" w:rsidRDefault="00E915AF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A136AA9" w14:textId="76115066" w:rsidR="00F55533" w:rsidRPr="009F273F" w:rsidRDefault="00D619B5" w:rsidP="00FD3119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F273F">
        <w:rPr>
          <w:rFonts w:ascii="Arial" w:hAnsi="Arial" w:cs="Arial"/>
          <w:bCs/>
          <w:sz w:val="20"/>
          <w:szCs w:val="20"/>
        </w:rPr>
        <w:t>Niniejsza Umowa została zawarta na podstawie</w:t>
      </w:r>
      <w:r w:rsidRPr="009F273F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>Rozporządzenia Parlamentu Europejskiego i Rady (UE) nr 2021/1060 z dnia 24 czerwca</w:t>
      </w:r>
      <w:r w:rsidR="00E451DB" w:rsidRPr="009F273F">
        <w:rPr>
          <w:rFonts w:ascii="Arial" w:hAnsi="Arial" w:cs="Arial"/>
          <w:color w:val="333333"/>
          <w:sz w:val="20"/>
          <w:szCs w:val="20"/>
        </w:rPr>
        <w:t xml:space="preserve"> 2021 r.</w:t>
      </w:r>
      <w:r w:rsidR="00E451DB" w:rsidRPr="009F273F">
        <w:rPr>
          <w:rFonts w:ascii="Arial" w:hAnsi="Arial" w:cs="Arial"/>
          <w:sz w:val="20"/>
          <w:szCs w:val="20"/>
        </w:rPr>
        <w:t>, ustanawiające wspólne przepisy dotyczące Europejskiego Funduszu Rozwoju Regionalnego, Europejskiego Funduszu Społecznego Plus, Funduszu Spójności, Funduszu na rzecz Sprawiedliwej Transformacji i</w:t>
      </w:r>
      <w:r w:rsidR="00990518" w:rsidRPr="009F273F">
        <w:rPr>
          <w:rFonts w:ascii="Arial" w:hAnsi="Arial" w:cs="Arial"/>
          <w:sz w:val="20"/>
          <w:szCs w:val="20"/>
        </w:rPr>
        <w:t> </w:t>
      </w:r>
      <w:r w:rsidR="00E451DB" w:rsidRPr="009F273F">
        <w:rPr>
          <w:rFonts w:ascii="Arial" w:hAnsi="Arial" w:cs="Arial"/>
          <w:sz w:val="20"/>
          <w:szCs w:val="20"/>
        </w:rPr>
        <w:t>Europejskiego Funduszu Morskiego, Rybackiego i Akwakultury, a także przepisy finansowe na potrzeby tych funduszy oraz na potrzeby Funduszu Azylu, Migracji</w:t>
      </w:r>
      <w:r w:rsidR="00990518" w:rsidRPr="009F273F">
        <w:rPr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i Integracji, Funduszu Bezpieczeństwa Wewnętrznego i Instrumentu Wsparcia Finansowego </w:t>
      </w:r>
      <w:r w:rsidR="00FA559B">
        <w:rPr>
          <w:rFonts w:ascii="Arial" w:hAnsi="Arial" w:cs="Arial"/>
          <w:sz w:val="20"/>
          <w:szCs w:val="20"/>
        </w:rPr>
        <w:t xml:space="preserve"> </w:t>
      </w:r>
      <w:r w:rsidR="00FA559B">
        <w:rPr>
          <w:rFonts w:ascii="Arial" w:hAnsi="Arial" w:cs="Arial"/>
          <w:sz w:val="20"/>
          <w:szCs w:val="20"/>
        </w:rPr>
        <w:br/>
      </w:r>
      <w:r w:rsidR="00E451DB" w:rsidRPr="009F273F">
        <w:rPr>
          <w:rFonts w:ascii="Arial" w:hAnsi="Arial" w:cs="Arial"/>
          <w:sz w:val="20"/>
          <w:szCs w:val="20"/>
        </w:rPr>
        <w:t>na rzecz Zarządzania Granicami i Polityki Wizowej (Dz. Urz. UE, Seria L, 2021 r. Nr 231, s. 159, z późn. zm</w:t>
      </w:r>
      <w:r w:rsidR="00E451DB" w:rsidRPr="00DD19DC">
        <w:rPr>
          <w:rFonts w:ascii="Arial" w:hAnsi="Arial" w:cs="Arial"/>
          <w:sz w:val="20"/>
          <w:szCs w:val="20"/>
        </w:rPr>
        <w:t xml:space="preserve">.), </w:t>
      </w:r>
      <w:r w:rsidR="005312C5" w:rsidRPr="00DD19DC">
        <w:rPr>
          <w:rFonts w:ascii="Arial" w:hAnsi="Arial" w:cs="Arial"/>
          <w:sz w:val="20"/>
          <w:szCs w:val="20"/>
        </w:rPr>
        <w:t>Rozporządzenia Komisji (UE) nr 2023/2831 z dnia 13 grudnia 2023 r. w sprawie stosowania</w:t>
      </w:r>
      <w:r w:rsidR="00D2627A">
        <w:rPr>
          <w:rFonts w:ascii="Arial" w:hAnsi="Arial" w:cs="Arial"/>
          <w:sz w:val="20"/>
          <w:szCs w:val="20"/>
        </w:rPr>
        <w:t xml:space="preserve">         </w:t>
      </w:r>
      <w:r w:rsidR="005312C5" w:rsidRPr="00DD19DC">
        <w:rPr>
          <w:rFonts w:ascii="Arial" w:hAnsi="Arial" w:cs="Arial"/>
          <w:sz w:val="20"/>
          <w:szCs w:val="20"/>
        </w:rPr>
        <w:t xml:space="preserve"> </w:t>
      </w:r>
      <w:r w:rsidR="005312C5" w:rsidRPr="00837A14">
        <w:rPr>
          <w:rFonts w:ascii="Arial" w:hAnsi="Arial" w:cs="Arial"/>
          <w:sz w:val="20"/>
          <w:szCs w:val="20"/>
        </w:rPr>
        <w:t xml:space="preserve">art. 107 i 108 Traktatu o funkcjonowaniu Unii Europejskiej do pomocy de minimis, </w:t>
      </w:r>
      <w:r w:rsidR="0005701B" w:rsidRPr="00837A14">
        <w:rPr>
          <w:rFonts w:ascii="Arial" w:hAnsi="Arial" w:cs="Arial"/>
          <w:sz w:val="20"/>
          <w:szCs w:val="20"/>
        </w:rPr>
        <w:t>Rozporządzenia Ministra Funduszy i Polityki Regionalnej z dnia 17 kwietnia 2024 r. w sprawie udzielania pomocy de minimis w ramach regionalnych programów na lata 2021-2027 (Dz.U. z</w:t>
      </w:r>
      <w:r w:rsidR="00626A8C" w:rsidRPr="00837A14">
        <w:rPr>
          <w:rFonts w:ascii="Arial" w:hAnsi="Arial" w:cs="Arial"/>
          <w:sz w:val="20"/>
          <w:szCs w:val="20"/>
        </w:rPr>
        <w:t> </w:t>
      </w:r>
      <w:r w:rsidR="0005701B" w:rsidRPr="00837A14">
        <w:rPr>
          <w:rFonts w:ascii="Arial" w:hAnsi="Arial" w:cs="Arial"/>
          <w:sz w:val="20"/>
          <w:szCs w:val="20"/>
        </w:rPr>
        <w:t>2024 r. poz. 598</w:t>
      </w:r>
      <w:r w:rsidR="00837A14">
        <w:rPr>
          <w:rFonts w:ascii="Arial" w:hAnsi="Arial" w:cs="Arial"/>
          <w:sz w:val="20"/>
          <w:szCs w:val="20"/>
        </w:rPr>
        <w:t>)</w:t>
      </w:r>
      <w:r w:rsidR="0005701B" w:rsidRPr="00837A14">
        <w:rPr>
          <w:rFonts w:ascii="Arial" w:hAnsi="Arial" w:cs="Arial"/>
          <w:sz w:val="20"/>
          <w:szCs w:val="20"/>
        </w:rPr>
        <w:t>,</w:t>
      </w:r>
      <w:r w:rsidR="0005701B">
        <w:rPr>
          <w:rFonts w:ascii="Arial" w:hAnsi="Arial" w:cs="Arial"/>
          <w:b/>
          <w:sz w:val="20"/>
          <w:szCs w:val="20"/>
        </w:rPr>
        <w:t xml:space="preserve"> </w:t>
      </w:r>
      <w:r w:rsidR="00E451DB" w:rsidRPr="009F273F">
        <w:rPr>
          <w:rFonts w:ascii="Arial" w:hAnsi="Arial" w:cs="Arial"/>
          <w:sz w:val="20"/>
          <w:szCs w:val="20"/>
        </w:rPr>
        <w:t xml:space="preserve">ustawy z dnia </w:t>
      </w:r>
      <w:r w:rsidR="00E451DB" w:rsidRPr="009F273F">
        <w:rPr>
          <w:rFonts w:ascii="Arial" w:eastAsia="Arial" w:hAnsi="Arial" w:cs="Arial"/>
          <w:sz w:val="20"/>
          <w:szCs w:val="20"/>
        </w:rPr>
        <w:t>28 kwietnia 2022 r.</w:t>
      </w:r>
      <w:r w:rsidR="00E451DB" w:rsidRPr="009F273F">
        <w:rPr>
          <w:rFonts w:ascii="Arial" w:hAnsi="Arial" w:cs="Arial"/>
          <w:sz w:val="20"/>
          <w:szCs w:val="20"/>
        </w:rPr>
        <w:t xml:space="preserve"> </w:t>
      </w:r>
      <w:r w:rsidR="00E451DB" w:rsidRPr="009F273F">
        <w:rPr>
          <w:rFonts w:ascii="Arial" w:eastAsia="Arial" w:hAnsi="Arial" w:cs="Arial"/>
          <w:sz w:val="20"/>
          <w:szCs w:val="20"/>
        </w:rPr>
        <w:t>o zasadach realizacji zadań finansowanych ze środków europejskich w perspektywie finansowej 2021–2027</w:t>
      </w:r>
      <w:r w:rsidR="00E451DB" w:rsidRPr="009F273F">
        <w:rPr>
          <w:rFonts w:ascii="Arial" w:hAnsi="Arial" w:cs="Arial"/>
          <w:sz w:val="20"/>
          <w:szCs w:val="20"/>
        </w:rPr>
        <w:t xml:space="preserve"> (Dz. U. z 202</w:t>
      </w:r>
      <w:r w:rsidR="00FA58E2">
        <w:rPr>
          <w:rFonts w:ascii="Arial" w:hAnsi="Arial" w:cs="Arial"/>
          <w:sz w:val="20"/>
          <w:szCs w:val="20"/>
        </w:rPr>
        <w:t>5</w:t>
      </w:r>
      <w:r w:rsidR="00E451DB" w:rsidRPr="009F273F">
        <w:rPr>
          <w:rFonts w:ascii="Arial" w:hAnsi="Arial" w:cs="Arial"/>
          <w:sz w:val="20"/>
          <w:szCs w:val="20"/>
        </w:rPr>
        <w:t xml:space="preserve"> r. poz. </w:t>
      </w:r>
      <w:r w:rsidR="00FA58E2">
        <w:rPr>
          <w:rFonts w:ascii="Arial" w:hAnsi="Arial" w:cs="Arial"/>
          <w:sz w:val="20"/>
          <w:szCs w:val="20"/>
        </w:rPr>
        <w:t>1733</w:t>
      </w:r>
      <w:r w:rsidR="00632B66">
        <w:rPr>
          <w:rFonts w:ascii="Arial" w:hAnsi="Arial" w:cs="Arial"/>
          <w:sz w:val="20"/>
          <w:szCs w:val="20"/>
        </w:rPr>
        <w:t xml:space="preserve"> z późn. zm.</w:t>
      </w:r>
      <w:r w:rsidR="00E451DB" w:rsidRPr="009F273F">
        <w:rPr>
          <w:rFonts w:ascii="Arial" w:hAnsi="Arial" w:cs="Arial"/>
          <w:sz w:val="20"/>
          <w:szCs w:val="20"/>
        </w:rPr>
        <w:t xml:space="preserve">) oraz ustawy z dnia </w:t>
      </w:r>
      <w:r w:rsidR="00FA58E2">
        <w:rPr>
          <w:rFonts w:ascii="Arial" w:hAnsi="Arial" w:cs="Arial"/>
          <w:sz w:val="20"/>
          <w:szCs w:val="20"/>
        </w:rPr>
        <w:t xml:space="preserve">  </w:t>
      </w:r>
      <w:r w:rsidR="00FA58E2">
        <w:rPr>
          <w:rFonts w:ascii="Arial" w:hAnsi="Arial" w:cs="Arial"/>
          <w:sz w:val="20"/>
          <w:szCs w:val="20"/>
        </w:rPr>
        <w:br/>
      </w:r>
      <w:r w:rsidR="00F54B77">
        <w:rPr>
          <w:rFonts w:ascii="Arial" w:hAnsi="Arial" w:cs="Arial"/>
          <w:sz w:val="20"/>
          <w:szCs w:val="20"/>
        </w:rPr>
        <w:t>30 kwietnia 2004</w:t>
      </w:r>
      <w:r w:rsidR="00E451DB" w:rsidRPr="009F273F">
        <w:rPr>
          <w:rFonts w:ascii="Arial" w:hAnsi="Arial" w:cs="Arial"/>
          <w:sz w:val="20"/>
          <w:szCs w:val="20"/>
        </w:rPr>
        <w:t xml:space="preserve"> r. o </w:t>
      </w:r>
      <w:r w:rsidR="00F54B77">
        <w:rPr>
          <w:rFonts w:ascii="Arial" w:hAnsi="Arial" w:cs="Arial"/>
          <w:sz w:val="20"/>
          <w:szCs w:val="20"/>
        </w:rPr>
        <w:t>postępowaniu w sprawach dotyczących pomocy</w:t>
      </w:r>
      <w:r w:rsidR="00E451DB" w:rsidRPr="009F273F">
        <w:rPr>
          <w:rFonts w:ascii="Arial" w:hAnsi="Arial" w:cs="Arial"/>
          <w:sz w:val="20"/>
          <w:szCs w:val="20"/>
        </w:rPr>
        <w:t xml:space="preserve"> publiczn</w:t>
      </w:r>
      <w:r w:rsidR="00F54B77">
        <w:rPr>
          <w:rFonts w:ascii="Arial" w:hAnsi="Arial" w:cs="Arial"/>
          <w:sz w:val="20"/>
          <w:szCs w:val="20"/>
        </w:rPr>
        <w:t>ej</w:t>
      </w:r>
      <w:r w:rsidR="00E451DB" w:rsidRPr="009F273F">
        <w:rPr>
          <w:rFonts w:ascii="Arial" w:hAnsi="Arial" w:cs="Arial"/>
          <w:sz w:val="20"/>
          <w:szCs w:val="20"/>
        </w:rPr>
        <w:t xml:space="preserve"> (</w:t>
      </w:r>
      <w:r w:rsidR="003F3ED8" w:rsidRPr="003F3ED8">
        <w:rPr>
          <w:rFonts w:ascii="Arial" w:hAnsi="Arial" w:cs="Arial"/>
          <w:sz w:val="20"/>
          <w:szCs w:val="20"/>
        </w:rPr>
        <w:t> Dz. U. z 202</w:t>
      </w:r>
      <w:r w:rsidR="00FA58E2">
        <w:rPr>
          <w:rFonts w:ascii="Arial" w:hAnsi="Arial" w:cs="Arial"/>
          <w:sz w:val="20"/>
          <w:szCs w:val="20"/>
        </w:rPr>
        <w:t>6</w:t>
      </w:r>
      <w:r w:rsidR="003F3ED8" w:rsidRPr="003F3ED8">
        <w:rPr>
          <w:rFonts w:ascii="Arial" w:hAnsi="Arial" w:cs="Arial"/>
          <w:sz w:val="20"/>
          <w:szCs w:val="20"/>
        </w:rPr>
        <w:t xml:space="preserve"> r. poz.</w:t>
      </w:r>
      <w:r w:rsidR="004E0D7E">
        <w:rPr>
          <w:rFonts w:ascii="Arial" w:hAnsi="Arial" w:cs="Arial"/>
          <w:sz w:val="20"/>
          <w:szCs w:val="20"/>
        </w:rPr>
        <w:t xml:space="preserve"> </w:t>
      </w:r>
      <w:r w:rsidR="00FA58E2">
        <w:rPr>
          <w:rFonts w:ascii="Arial" w:hAnsi="Arial" w:cs="Arial"/>
          <w:sz w:val="20"/>
          <w:szCs w:val="20"/>
        </w:rPr>
        <w:t>500</w:t>
      </w:r>
      <w:r w:rsidR="00997E37">
        <w:rPr>
          <w:rFonts w:ascii="Arial" w:hAnsi="Arial" w:cs="Arial"/>
          <w:sz w:val="20"/>
          <w:szCs w:val="20"/>
        </w:rPr>
        <w:t>)</w:t>
      </w:r>
      <w:r w:rsidR="00F051EE">
        <w:rPr>
          <w:rStyle w:val="h1"/>
          <w:rFonts w:ascii="Arial" w:hAnsi="Arial" w:cs="Arial"/>
          <w:sz w:val="20"/>
          <w:szCs w:val="20"/>
        </w:rPr>
        <w:t xml:space="preserve"> </w:t>
      </w:r>
      <w:r w:rsidR="00F051EE" w:rsidRPr="009F273F">
        <w:rPr>
          <w:rFonts w:ascii="Arial" w:hAnsi="Arial" w:cs="Arial"/>
          <w:bCs/>
          <w:sz w:val="20"/>
          <w:szCs w:val="20"/>
        </w:rPr>
        <w:t>w związku</w:t>
      </w:r>
      <w:r w:rsidR="00D0251E">
        <w:rPr>
          <w:rFonts w:ascii="Arial" w:hAnsi="Arial" w:cs="Arial"/>
          <w:bCs/>
          <w:sz w:val="20"/>
          <w:szCs w:val="20"/>
        </w:rPr>
        <w:t xml:space="preserve"> </w:t>
      </w:r>
      <w:r w:rsidR="00F051EE" w:rsidRPr="009F273F">
        <w:rPr>
          <w:rFonts w:ascii="Arial" w:hAnsi="Arial" w:cs="Arial"/>
          <w:bCs/>
          <w:sz w:val="20"/>
          <w:szCs w:val="20"/>
        </w:rPr>
        <w:t>z</w:t>
      </w:r>
      <w:r w:rsidR="00F051EE">
        <w:rPr>
          <w:rFonts w:ascii="Arial" w:hAnsi="Arial" w:cs="Arial"/>
          <w:bCs/>
          <w:sz w:val="20"/>
          <w:szCs w:val="20"/>
        </w:rPr>
        <w:t> </w:t>
      </w:r>
      <w:r w:rsidR="00F051EE" w:rsidRPr="009F273F">
        <w:rPr>
          <w:rFonts w:ascii="Arial" w:hAnsi="Arial" w:cs="Arial"/>
          <w:bCs/>
          <w:sz w:val="20"/>
          <w:szCs w:val="20"/>
        </w:rPr>
        <w:t xml:space="preserve">Regulaminem </w:t>
      </w:r>
      <w:r w:rsidR="00F051EE" w:rsidRPr="00FD3119">
        <w:rPr>
          <w:rFonts w:ascii="Arial" w:hAnsi="Arial" w:cs="Arial"/>
          <w:bCs/>
          <w:sz w:val="20"/>
          <w:szCs w:val="20"/>
        </w:rPr>
        <w:t xml:space="preserve">udzielania pomocy de minimis przedsiębiorcom </w:t>
      </w:r>
      <w:r w:rsidR="00F051EE" w:rsidRPr="00F051EE">
        <w:rPr>
          <w:rFonts w:ascii="Arial" w:hAnsi="Arial" w:cs="Arial"/>
          <w:sz w:val="20"/>
          <w:szCs w:val="20"/>
        </w:rPr>
        <w:t xml:space="preserve">z sektora MŚP </w:t>
      </w:r>
      <w:r w:rsidR="00F051EE">
        <w:rPr>
          <w:rFonts w:ascii="Arial" w:hAnsi="Arial" w:cs="Arial"/>
          <w:sz w:val="20"/>
          <w:szCs w:val="20"/>
        </w:rPr>
        <w:t xml:space="preserve"> </w:t>
      </w:r>
      <w:r w:rsidR="00F051EE">
        <w:rPr>
          <w:rFonts w:ascii="Arial" w:hAnsi="Arial" w:cs="Arial"/>
          <w:sz w:val="20"/>
          <w:szCs w:val="20"/>
        </w:rPr>
        <w:br/>
      </w:r>
      <w:r w:rsidR="00F051EE" w:rsidRPr="00F051EE">
        <w:rPr>
          <w:rFonts w:ascii="Arial" w:hAnsi="Arial" w:cs="Arial"/>
          <w:sz w:val="20"/>
          <w:szCs w:val="20"/>
        </w:rPr>
        <w:lastRenderedPageBreak/>
        <w:t>z województwa lubelskiego</w:t>
      </w:r>
      <w:r w:rsidR="00F051EE" w:rsidRPr="00F051EE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F051EE" w:rsidRPr="00F051EE">
        <w:rPr>
          <w:rFonts w:ascii="Arial" w:hAnsi="Arial" w:cs="Arial"/>
          <w:sz w:val="20"/>
          <w:szCs w:val="20"/>
        </w:rPr>
        <w:t xml:space="preserve"> w związku z realizacją strategii wejścia (ekspansji) na nowe rynki zagraniczne w ramach projektu „Marketing Gospodarczy Województwa Lubelskiego III”</w:t>
      </w:r>
      <w:r w:rsidR="00F051EE">
        <w:rPr>
          <w:rFonts w:ascii="Arial" w:hAnsi="Arial" w:cs="Arial"/>
          <w:b/>
          <w:bCs/>
          <w:sz w:val="20"/>
          <w:szCs w:val="20"/>
        </w:rPr>
        <w:t xml:space="preserve"> </w:t>
      </w:r>
      <w:r w:rsidR="00F051EE" w:rsidRPr="009F273F">
        <w:rPr>
          <w:rFonts w:ascii="Arial" w:hAnsi="Arial" w:cs="Arial"/>
          <w:bCs/>
          <w:sz w:val="20"/>
          <w:szCs w:val="20"/>
        </w:rPr>
        <w:t>stanowiącym Załącznik do Uchwały nr ……………………… Zarządu Województwa Lubelskiego z dnia</w:t>
      </w:r>
      <w:r w:rsidR="00BD6CA0">
        <w:rPr>
          <w:rFonts w:ascii="Arial" w:hAnsi="Arial" w:cs="Arial"/>
          <w:bCs/>
          <w:sz w:val="20"/>
          <w:szCs w:val="20"/>
        </w:rPr>
        <w:t xml:space="preserve"> </w:t>
      </w:r>
      <w:r w:rsidR="007868DB">
        <w:rPr>
          <w:rFonts w:ascii="Arial" w:hAnsi="Arial" w:cs="Arial"/>
          <w:bCs/>
          <w:sz w:val="20"/>
          <w:szCs w:val="20"/>
        </w:rPr>
        <w:t>………………</w:t>
      </w:r>
      <w:r w:rsidR="00F051EE" w:rsidRPr="009F273F">
        <w:rPr>
          <w:rFonts w:ascii="Arial" w:hAnsi="Arial" w:cs="Arial"/>
          <w:bCs/>
          <w:sz w:val="20"/>
          <w:szCs w:val="20"/>
        </w:rPr>
        <w:t>., zwanym dalej Regulaminem.</w:t>
      </w:r>
    </w:p>
    <w:p w14:paraId="75EF98D4" w14:textId="77777777" w:rsidR="00B029FA" w:rsidRPr="004C67C9" w:rsidRDefault="00B029FA" w:rsidP="008A615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" w:name="_Hlk200544176"/>
      <w:r w:rsidRPr="004C67C9">
        <w:rPr>
          <w:rFonts w:ascii="Arial" w:hAnsi="Arial" w:cs="Arial"/>
          <w:b/>
          <w:bCs/>
          <w:color w:val="000000"/>
        </w:rPr>
        <w:t>§1</w:t>
      </w:r>
      <w:bookmarkEnd w:id="2"/>
    </w:p>
    <w:p w14:paraId="03C70025" w14:textId="77777777" w:rsidR="00663B15" w:rsidRPr="004C67C9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Przedmiot umowy</w:t>
      </w:r>
    </w:p>
    <w:p w14:paraId="12112428" w14:textId="58C0AAC6" w:rsidR="00F90A00" w:rsidRDefault="00B029FA" w:rsidP="00F90A0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bookmarkStart w:id="3" w:name="_Hlk195622280"/>
      <w:r w:rsidRPr="00095F7F">
        <w:rPr>
          <w:rFonts w:ascii="Arial" w:hAnsi="Arial" w:cs="Arial"/>
          <w:color w:val="000000"/>
        </w:rPr>
        <w:t xml:space="preserve">Przedmiotem umowy jest </w:t>
      </w:r>
      <w:r w:rsidRPr="00B62A62">
        <w:rPr>
          <w:rFonts w:ascii="Arial" w:hAnsi="Arial" w:cs="Arial"/>
          <w:bCs/>
          <w:color w:val="000000"/>
        </w:rPr>
        <w:t xml:space="preserve">udzielenie </w:t>
      </w:r>
      <w:r w:rsidR="00FD3119" w:rsidRPr="00B62A62">
        <w:rPr>
          <w:rFonts w:ascii="Arial" w:hAnsi="Arial" w:cs="Arial"/>
          <w:bCs/>
          <w:color w:val="000000"/>
        </w:rPr>
        <w:t xml:space="preserve">Przedsiębiorcy </w:t>
      </w:r>
      <w:r w:rsidRPr="00B62A62">
        <w:rPr>
          <w:rFonts w:ascii="Arial" w:hAnsi="Arial" w:cs="Arial"/>
          <w:bCs/>
          <w:color w:val="000000"/>
        </w:rPr>
        <w:t xml:space="preserve">przez </w:t>
      </w:r>
      <w:r w:rsidR="00A814CE" w:rsidRPr="00B62A62">
        <w:rPr>
          <w:rFonts w:ascii="Arial" w:hAnsi="Arial" w:cs="Arial"/>
          <w:bCs/>
          <w:color w:val="000000"/>
        </w:rPr>
        <w:t>Województwo Lubelskie</w:t>
      </w:r>
      <w:r w:rsidRPr="00B62A62">
        <w:rPr>
          <w:rFonts w:ascii="Arial" w:hAnsi="Arial" w:cs="Arial"/>
          <w:bCs/>
          <w:color w:val="000000"/>
        </w:rPr>
        <w:t xml:space="preserve"> </w:t>
      </w:r>
      <w:r w:rsidR="00E915AF" w:rsidRPr="00B62A62">
        <w:rPr>
          <w:rFonts w:ascii="Arial" w:hAnsi="Arial" w:cs="Arial"/>
          <w:bCs/>
          <w:color w:val="000000"/>
        </w:rPr>
        <w:t xml:space="preserve">pomocy </w:t>
      </w:r>
      <w:r w:rsidR="00B83138" w:rsidRPr="00B62A62">
        <w:rPr>
          <w:rFonts w:ascii="Arial" w:hAnsi="Arial" w:cs="Arial"/>
          <w:bCs/>
        </w:rPr>
        <w:t>de minimis</w:t>
      </w:r>
      <w:r w:rsidR="00183DD5" w:rsidRPr="00B62A62">
        <w:rPr>
          <w:rFonts w:ascii="Arial" w:hAnsi="Arial" w:cs="Arial"/>
          <w:bCs/>
        </w:rPr>
        <w:t xml:space="preserve"> </w:t>
      </w:r>
      <w:r w:rsidR="00DD6939" w:rsidRPr="00B62A62">
        <w:rPr>
          <w:rFonts w:ascii="Arial" w:hAnsi="Arial" w:cs="Arial"/>
          <w:bCs/>
        </w:rPr>
        <w:t xml:space="preserve">w związku z </w:t>
      </w:r>
      <w:r w:rsidR="00626427" w:rsidRPr="00B62A62">
        <w:rPr>
          <w:rFonts w:ascii="Arial" w:hAnsi="Arial" w:cs="Arial"/>
          <w:bCs/>
        </w:rPr>
        <w:t xml:space="preserve">udziałem w </w:t>
      </w:r>
      <w:r w:rsidR="00785572" w:rsidRPr="00B62A62">
        <w:rPr>
          <w:rFonts w:ascii="Arial" w:hAnsi="Arial" w:cs="Arial"/>
          <w:bCs/>
        </w:rPr>
        <w:t>opracowani</w:t>
      </w:r>
      <w:r w:rsidR="00626427" w:rsidRPr="00B62A62">
        <w:rPr>
          <w:rFonts w:ascii="Arial" w:hAnsi="Arial" w:cs="Arial"/>
          <w:bCs/>
        </w:rPr>
        <w:t>u</w:t>
      </w:r>
      <w:r w:rsidR="00785572" w:rsidRPr="00B62A62">
        <w:rPr>
          <w:rFonts w:ascii="Arial" w:hAnsi="Arial" w:cs="Arial"/>
          <w:bCs/>
        </w:rPr>
        <w:t xml:space="preserve"> strategii wejścia (ekspansji) </w:t>
      </w:r>
      <w:r w:rsidR="00B62A62">
        <w:rPr>
          <w:rFonts w:ascii="Arial" w:hAnsi="Arial" w:cs="Arial"/>
          <w:bCs/>
        </w:rPr>
        <w:t xml:space="preserve"> </w:t>
      </w:r>
      <w:r w:rsidR="00B62A62">
        <w:rPr>
          <w:rFonts w:ascii="Arial" w:hAnsi="Arial" w:cs="Arial"/>
          <w:bCs/>
        </w:rPr>
        <w:br/>
      </w:r>
      <w:r w:rsidR="00785572" w:rsidRPr="00B62A62">
        <w:rPr>
          <w:rFonts w:ascii="Arial" w:hAnsi="Arial" w:cs="Arial"/>
          <w:bCs/>
        </w:rPr>
        <w:t xml:space="preserve">na nowe rynki zagraniczne dla mikro, małych i średnich przedsiębiorstw (MŚP)  </w:t>
      </w:r>
      <w:r w:rsidR="00785572" w:rsidRPr="00B62A62">
        <w:rPr>
          <w:rFonts w:ascii="Arial" w:hAnsi="Arial" w:cs="Arial"/>
          <w:bCs/>
        </w:rPr>
        <w:br/>
        <w:t xml:space="preserve">z województwa lubelskiego w celu internacjonalizacji ich działalności </w:t>
      </w:r>
      <w:r w:rsidR="00DD6939" w:rsidRPr="00B62A62">
        <w:rPr>
          <w:rFonts w:ascii="Arial" w:hAnsi="Arial" w:cs="Arial"/>
          <w:bCs/>
        </w:rPr>
        <w:t>(zwanym</w:t>
      </w:r>
      <w:r w:rsidR="00DD6939" w:rsidRPr="00FA0EE3">
        <w:rPr>
          <w:rFonts w:ascii="Arial" w:hAnsi="Arial" w:cs="Arial"/>
          <w:bCs/>
        </w:rPr>
        <w:t xml:space="preserve"> dalej</w:t>
      </w:r>
      <w:r w:rsidR="00DD6939">
        <w:rPr>
          <w:rFonts w:ascii="Arial" w:hAnsi="Arial" w:cs="Arial"/>
          <w:bCs/>
        </w:rPr>
        <w:t xml:space="preserve">: </w:t>
      </w:r>
      <w:r w:rsidR="00626427">
        <w:rPr>
          <w:rFonts w:ascii="Arial" w:hAnsi="Arial" w:cs="Arial"/>
          <w:bCs/>
          <w:iCs/>
        </w:rPr>
        <w:t>Zadaniem</w:t>
      </w:r>
      <w:r w:rsidR="00DD6939">
        <w:rPr>
          <w:rFonts w:ascii="Arial" w:hAnsi="Arial" w:cs="Arial"/>
          <w:bCs/>
          <w:i/>
        </w:rPr>
        <w:t>)</w:t>
      </w:r>
      <w:r w:rsidR="00300C22">
        <w:rPr>
          <w:rFonts w:ascii="Arial" w:hAnsi="Arial" w:cs="Arial"/>
          <w:bCs/>
        </w:rPr>
        <w:t>.</w:t>
      </w:r>
      <w:r w:rsidR="00FA0EE3">
        <w:rPr>
          <w:rFonts w:ascii="Arial" w:hAnsi="Arial" w:cs="Arial"/>
          <w:bCs/>
        </w:rPr>
        <w:t xml:space="preserve"> </w:t>
      </w:r>
      <w:r w:rsidR="00626427" w:rsidRPr="00A77341">
        <w:rPr>
          <w:rFonts w:ascii="Arial" w:hAnsi="Arial" w:cs="Arial"/>
          <w:bCs/>
        </w:rPr>
        <w:t>S</w:t>
      </w:r>
      <w:r w:rsidR="00AF1B7A" w:rsidRPr="00A77341">
        <w:rPr>
          <w:rFonts w:ascii="Arial" w:hAnsi="Arial" w:cs="Arial"/>
          <w:bCs/>
        </w:rPr>
        <w:t>zacunkowy</w:t>
      </w:r>
      <w:r w:rsidR="00AF1B7A">
        <w:rPr>
          <w:rFonts w:ascii="Arial" w:hAnsi="Arial" w:cs="Arial"/>
          <w:bCs/>
        </w:rPr>
        <w:t xml:space="preserve"> koszt </w:t>
      </w:r>
      <w:r w:rsidR="00785572">
        <w:rPr>
          <w:rFonts w:ascii="Arial" w:hAnsi="Arial" w:cs="Arial"/>
          <w:bCs/>
        </w:rPr>
        <w:t>opracowania strategii</w:t>
      </w:r>
      <w:r w:rsidR="00AF1B7A">
        <w:rPr>
          <w:rFonts w:ascii="Arial" w:hAnsi="Arial" w:cs="Arial"/>
          <w:bCs/>
        </w:rPr>
        <w:t xml:space="preserve"> wynosi</w:t>
      </w:r>
      <w:r w:rsidR="00EA5178" w:rsidRPr="0064723F">
        <w:rPr>
          <w:rFonts w:ascii="Arial" w:hAnsi="Arial" w:cs="Arial"/>
          <w:bCs/>
        </w:rPr>
        <w:t xml:space="preserve"> </w:t>
      </w:r>
      <w:r w:rsidR="002E03B0">
        <w:rPr>
          <w:rFonts w:ascii="Arial" w:hAnsi="Arial" w:cs="Arial"/>
          <w:bCs/>
          <w:color w:val="000000"/>
        </w:rPr>
        <w:t>…………</w:t>
      </w:r>
      <w:r w:rsidR="00995A16">
        <w:rPr>
          <w:rFonts w:ascii="Arial" w:hAnsi="Arial" w:cs="Arial"/>
          <w:bCs/>
          <w:color w:val="000000"/>
        </w:rPr>
        <w:t>…………….</w:t>
      </w:r>
      <w:r w:rsidRPr="00040BE5">
        <w:rPr>
          <w:rFonts w:ascii="Arial" w:hAnsi="Arial" w:cs="Arial"/>
          <w:bCs/>
          <w:color w:val="000000"/>
        </w:rPr>
        <w:t xml:space="preserve"> PLN </w:t>
      </w:r>
      <w:r w:rsidRPr="00040BE5">
        <w:rPr>
          <w:rFonts w:ascii="Arial" w:hAnsi="Arial" w:cs="Arial"/>
          <w:color w:val="000000"/>
        </w:rPr>
        <w:t>brutto</w:t>
      </w:r>
      <w:r w:rsidRPr="0084671D">
        <w:rPr>
          <w:rFonts w:ascii="Arial" w:hAnsi="Arial" w:cs="Arial"/>
        </w:rPr>
        <w:t xml:space="preserve"> (słownie:</w:t>
      </w:r>
      <w:r w:rsidR="00A814CE" w:rsidRPr="0084671D">
        <w:rPr>
          <w:rFonts w:ascii="Arial" w:hAnsi="Arial" w:cs="Arial"/>
        </w:rPr>
        <w:t xml:space="preserve"> </w:t>
      </w:r>
      <w:r w:rsidR="00747779">
        <w:rPr>
          <w:rFonts w:ascii="Arial" w:hAnsi="Arial" w:cs="Arial"/>
        </w:rPr>
        <w:t>………………………………</w:t>
      </w:r>
      <w:r w:rsidR="00995A16">
        <w:rPr>
          <w:rFonts w:ascii="Arial" w:hAnsi="Arial" w:cs="Arial"/>
        </w:rPr>
        <w:t>………………</w:t>
      </w:r>
      <w:r w:rsidR="009969EA" w:rsidRPr="0084671D">
        <w:rPr>
          <w:rFonts w:ascii="Arial" w:hAnsi="Arial" w:cs="Arial"/>
        </w:rPr>
        <w:t>)</w:t>
      </w:r>
      <w:r w:rsidR="00095F7F" w:rsidRPr="0084671D">
        <w:rPr>
          <w:rFonts w:ascii="Arial" w:hAnsi="Arial" w:cs="Arial"/>
        </w:rPr>
        <w:t xml:space="preserve">, </w:t>
      </w:r>
      <w:r w:rsidR="00095F7F" w:rsidRPr="00EA5178">
        <w:rPr>
          <w:rFonts w:ascii="Arial" w:hAnsi="Arial" w:cs="Arial"/>
        </w:rPr>
        <w:t>z</w:t>
      </w:r>
      <w:r w:rsidR="00995A16" w:rsidRPr="00EA5178">
        <w:rPr>
          <w:rFonts w:ascii="Arial" w:hAnsi="Arial" w:cs="Arial"/>
        </w:rPr>
        <w:t> </w:t>
      </w:r>
      <w:r w:rsidR="00095F7F" w:rsidRPr="00EA5178">
        <w:rPr>
          <w:rFonts w:ascii="Arial" w:hAnsi="Arial" w:cs="Arial"/>
        </w:rPr>
        <w:t>z</w:t>
      </w:r>
      <w:r w:rsidR="00603E6B" w:rsidRPr="00EA5178">
        <w:rPr>
          <w:rFonts w:ascii="Arial" w:hAnsi="Arial" w:cs="Arial"/>
        </w:rPr>
        <w:t xml:space="preserve">astrzeżeniem </w:t>
      </w:r>
      <w:r w:rsidR="00603E6B" w:rsidRPr="00C97FD1">
        <w:rPr>
          <w:rFonts w:ascii="Arial" w:hAnsi="Arial" w:cs="Arial"/>
        </w:rPr>
        <w:t xml:space="preserve">§ 2 ust. </w:t>
      </w:r>
      <w:r w:rsidR="002B29B6" w:rsidRPr="00C97FD1">
        <w:rPr>
          <w:rFonts w:ascii="Arial" w:hAnsi="Arial" w:cs="Arial"/>
        </w:rPr>
        <w:t>2</w:t>
      </w:r>
      <w:r w:rsidR="00E65DD2" w:rsidRPr="00C97FD1">
        <w:rPr>
          <w:rFonts w:ascii="Arial" w:hAnsi="Arial" w:cs="Arial"/>
        </w:rPr>
        <w:t>.</w:t>
      </w:r>
      <w:bookmarkEnd w:id="3"/>
    </w:p>
    <w:p w14:paraId="676F61EF" w14:textId="3CC544E1" w:rsidR="002B29B6" w:rsidRPr="00F90A00" w:rsidRDefault="00D337E7" w:rsidP="00B62A6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F90A00">
        <w:rPr>
          <w:rFonts w:ascii="Arial" w:hAnsi="Arial" w:cs="Arial"/>
          <w:color w:val="000000"/>
        </w:rPr>
        <w:t>Pomoc</w:t>
      </w:r>
      <w:r w:rsidR="00532F83" w:rsidRPr="00F90A00">
        <w:rPr>
          <w:rFonts w:ascii="Arial" w:hAnsi="Arial" w:cs="Arial"/>
          <w:color w:val="000000"/>
        </w:rPr>
        <w:t>, o której mowa w ust. 1</w:t>
      </w:r>
      <w:r w:rsidRPr="00F90A00">
        <w:rPr>
          <w:rFonts w:ascii="Arial" w:hAnsi="Arial" w:cs="Arial"/>
          <w:color w:val="000000"/>
        </w:rPr>
        <w:t xml:space="preserve"> ma na celu</w:t>
      </w:r>
      <w:r w:rsidR="00B62A62">
        <w:rPr>
          <w:rFonts w:ascii="Arial" w:hAnsi="Arial" w:cs="Arial"/>
        </w:rPr>
        <w:t xml:space="preserve"> umiędzynarodowienie i poprawę konkurencyjności MŚP poprzez wdrażanie w przedsiębiorstwach kompleksowych strategii eksportowych</w:t>
      </w:r>
      <w:r w:rsidR="0064723F">
        <w:rPr>
          <w:rFonts w:ascii="Arial" w:hAnsi="Arial" w:cs="Arial"/>
        </w:rPr>
        <w:t>.</w:t>
      </w:r>
      <w:r w:rsidR="00B62A62">
        <w:rPr>
          <w:rFonts w:ascii="Arial" w:hAnsi="Arial" w:cs="Arial"/>
        </w:rPr>
        <w:t xml:space="preserve"> </w:t>
      </w:r>
      <w:r w:rsidR="00785572">
        <w:rPr>
          <w:rFonts w:ascii="Arial" w:hAnsi="Arial" w:cs="Arial"/>
        </w:rPr>
        <w:t xml:space="preserve">Strategia zostanie opracowana na co najmniej 1, a maksymalnie 3 nowe rynki </w:t>
      </w:r>
      <w:r w:rsidR="007A0655">
        <w:rPr>
          <w:rFonts w:ascii="Arial" w:hAnsi="Arial" w:cs="Arial"/>
        </w:rPr>
        <w:t xml:space="preserve">zagraniczne rekomendowane przez zespół ekspertów </w:t>
      </w:r>
      <w:r w:rsidR="007A0655" w:rsidRPr="007A0655">
        <w:rPr>
          <w:rFonts w:ascii="Arial" w:hAnsi="Arial" w:cs="Arial"/>
        </w:rPr>
        <w:t xml:space="preserve">z wyłączeniem państw objętych sankcjami gospodarczymi oraz z zastrzeżeniem, że nie mogą to być rynki, </w:t>
      </w:r>
      <w:r w:rsidR="007A0655">
        <w:rPr>
          <w:rFonts w:ascii="Arial" w:hAnsi="Arial" w:cs="Arial"/>
        </w:rPr>
        <w:t xml:space="preserve"> </w:t>
      </w:r>
      <w:r w:rsidR="007A0655">
        <w:rPr>
          <w:rFonts w:ascii="Arial" w:hAnsi="Arial" w:cs="Arial"/>
        </w:rPr>
        <w:br/>
      </w:r>
      <w:r w:rsidR="007A0655" w:rsidRPr="007A0655">
        <w:rPr>
          <w:rFonts w:ascii="Arial" w:hAnsi="Arial" w:cs="Arial"/>
        </w:rPr>
        <w:t>na których MŚP prowadzi już eksport</w:t>
      </w:r>
      <w:r w:rsidR="00785572">
        <w:rPr>
          <w:rFonts w:ascii="Arial" w:hAnsi="Arial" w:cs="Arial"/>
        </w:rPr>
        <w:t xml:space="preserve">. </w:t>
      </w:r>
    </w:p>
    <w:p w14:paraId="5F2CE7AD" w14:textId="221F976F" w:rsidR="00415633" w:rsidRPr="00415633" w:rsidRDefault="00F90A00" w:rsidP="004156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785572">
        <w:rPr>
          <w:rFonts w:ascii="Arial" w:hAnsi="Arial" w:cs="Arial"/>
        </w:rPr>
        <w:t xml:space="preserve">Udział w </w:t>
      </w:r>
      <w:r w:rsidR="00785572">
        <w:rPr>
          <w:rFonts w:ascii="Arial" w:hAnsi="Arial" w:cs="Arial"/>
        </w:rPr>
        <w:t>Zadaniu</w:t>
      </w:r>
      <w:r w:rsidR="006A0649" w:rsidRPr="00785572">
        <w:rPr>
          <w:rFonts w:ascii="Arial" w:hAnsi="Arial" w:cs="Arial"/>
        </w:rPr>
        <w:t xml:space="preserve"> stanowiący</w:t>
      </w:r>
      <w:r w:rsidR="006A0649" w:rsidRPr="00AF041A">
        <w:rPr>
          <w:rFonts w:ascii="Arial" w:hAnsi="Arial" w:cs="Arial"/>
        </w:rPr>
        <w:t xml:space="preserve"> przedmiot niniejszej umowy </w:t>
      </w:r>
      <w:r w:rsidR="00A13040">
        <w:rPr>
          <w:rFonts w:ascii="Arial" w:hAnsi="Arial" w:cs="Arial"/>
        </w:rPr>
        <w:t xml:space="preserve">realizowany jest </w:t>
      </w:r>
      <w:r w:rsidR="006A0649" w:rsidRPr="00AF041A">
        <w:rPr>
          <w:rFonts w:ascii="Arial" w:hAnsi="Arial" w:cs="Arial"/>
        </w:rPr>
        <w:t xml:space="preserve">w ramach </w:t>
      </w:r>
      <w:r w:rsidR="00382DC5" w:rsidRPr="00AF041A">
        <w:rPr>
          <w:rFonts w:ascii="Arial" w:hAnsi="Arial" w:cs="Arial"/>
        </w:rPr>
        <w:t>p</w:t>
      </w:r>
      <w:r w:rsidR="006A0649" w:rsidRPr="00AF041A">
        <w:rPr>
          <w:rFonts w:ascii="Arial" w:hAnsi="Arial" w:cs="Arial"/>
        </w:rPr>
        <w:t xml:space="preserve">rojektu </w:t>
      </w:r>
      <w:r w:rsidR="00382DC5" w:rsidRPr="00AF041A">
        <w:rPr>
          <w:rFonts w:ascii="Arial" w:hAnsi="Arial" w:cs="Arial"/>
        </w:rPr>
        <w:t>„</w:t>
      </w:r>
      <w:r w:rsidR="00E76F7C" w:rsidRPr="00AF041A">
        <w:rPr>
          <w:rFonts w:ascii="Arial" w:hAnsi="Arial" w:cs="Arial"/>
        </w:rPr>
        <w:t>Marketing Gospodarczy Województwa Lubelskiego III</w:t>
      </w:r>
      <w:r w:rsidR="00382DC5" w:rsidRPr="00AF041A">
        <w:rPr>
          <w:rFonts w:ascii="Arial" w:hAnsi="Arial" w:cs="Arial"/>
        </w:rPr>
        <w:t>”</w:t>
      </w:r>
      <w:r w:rsidR="00624962" w:rsidRPr="00624962">
        <w:t xml:space="preserve"> </w:t>
      </w:r>
      <w:r w:rsidR="00624962" w:rsidRPr="00AF041A">
        <w:rPr>
          <w:rFonts w:ascii="Arial" w:hAnsi="Arial" w:cs="Arial"/>
        </w:rPr>
        <w:t>(zwanego dalej Projektem</w:t>
      </w:r>
      <w:r w:rsidR="00F9218B">
        <w:rPr>
          <w:rFonts w:ascii="Arial" w:hAnsi="Arial" w:cs="Arial"/>
        </w:rPr>
        <w:t>)</w:t>
      </w:r>
      <w:r w:rsidR="00F9218B" w:rsidRPr="00F9218B">
        <w:rPr>
          <w:rFonts w:ascii="Arial" w:hAnsi="Arial" w:cs="Arial"/>
        </w:rPr>
        <w:t xml:space="preserve"> </w:t>
      </w:r>
      <w:r w:rsidR="00F9218B" w:rsidRPr="00AF041A">
        <w:rPr>
          <w:rFonts w:ascii="Arial" w:hAnsi="Arial" w:cs="Arial"/>
        </w:rPr>
        <w:t>realizowanego przez Województwo Lubelskie, działające jako Beneficjent Projektu</w:t>
      </w:r>
      <w:r w:rsidR="00E76F7C" w:rsidRPr="00AF041A">
        <w:rPr>
          <w:rFonts w:ascii="Arial" w:hAnsi="Arial" w:cs="Arial"/>
        </w:rPr>
        <w:t>. Projekt współfinansowany jest ze środków Europejskiego Funduszu Rozwoju Regionalnego w</w:t>
      </w:r>
      <w:r w:rsidR="00AF041A">
        <w:rPr>
          <w:rFonts w:ascii="Arial" w:hAnsi="Arial" w:cs="Arial"/>
        </w:rPr>
        <w:t> </w:t>
      </w:r>
      <w:r w:rsidR="00E76F7C" w:rsidRPr="00AF041A">
        <w:rPr>
          <w:rFonts w:ascii="Arial" w:hAnsi="Arial" w:cs="Arial"/>
        </w:rPr>
        <w:t>ramach Programu Fundusze Europejskie dla Lubelskiego 2021-2027, Priorytetu II Transformacja gospodarcza i cyfrowa regionu, Działania 2.7 Lubelskie MŚP na rynkach zagranicznych</w:t>
      </w:r>
      <w:r w:rsidR="00415633">
        <w:rPr>
          <w:rFonts w:ascii="Arial" w:hAnsi="Arial" w:cs="Arial"/>
        </w:rPr>
        <w:t>.</w:t>
      </w:r>
    </w:p>
    <w:p w14:paraId="1613810A" w14:textId="6358FF9E" w:rsidR="00FA0EE3" w:rsidRPr="00AF041A" w:rsidRDefault="006063B7" w:rsidP="00C44D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 w:rsidRPr="00AF041A">
        <w:rPr>
          <w:rFonts w:ascii="Arial" w:hAnsi="Arial" w:cs="Arial"/>
          <w:color w:val="000000"/>
        </w:rPr>
        <w:t xml:space="preserve">Przedsiębiorcy </w:t>
      </w:r>
      <w:r w:rsidR="00B029FA" w:rsidRPr="00AF041A">
        <w:rPr>
          <w:rFonts w:ascii="Arial" w:hAnsi="Arial" w:cs="Arial"/>
          <w:color w:val="000000"/>
        </w:rPr>
        <w:t>udzielan</w:t>
      </w:r>
      <w:r w:rsidR="00624962" w:rsidRPr="00AF041A">
        <w:rPr>
          <w:rFonts w:ascii="Arial" w:hAnsi="Arial" w:cs="Arial"/>
          <w:color w:val="000000"/>
        </w:rPr>
        <w:t>a</w:t>
      </w:r>
      <w:r w:rsidR="00B029FA" w:rsidRPr="00AF041A">
        <w:rPr>
          <w:rFonts w:ascii="Arial" w:hAnsi="Arial" w:cs="Arial"/>
          <w:color w:val="000000"/>
        </w:rPr>
        <w:t xml:space="preserve"> jest </w:t>
      </w:r>
      <w:r w:rsidR="00624962" w:rsidRPr="00AF041A">
        <w:rPr>
          <w:rFonts w:ascii="Arial" w:hAnsi="Arial" w:cs="Arial"/>
          <w:color w:val="000000"/>
        </w:rPr>
        <w:t xml:space="preserve">pomoc de minimis </w:t>
      </w:r>
      <w:r w:rsidR="00B029FA" w:rsidRPr="00AF041A">
        <w:rPr>
          <w:rFonts w:ascii="Arial" w:hAnsi="Arial" w:cs="Arial"/>
          <w:color w:val="000000"/>
        </w:rPr>
        <w:t>z</w:t>
      </w:r>
      <w:r w:rsidR="008A6153">
        <w:rPr>
          <w:rFonts w:ascii="Arial" w:hAnsi="Arial" w:cs="Arial"/>
          <w:color w:val="000000"/>
        </w:rPr>
        <w:t xml:space="preserve"> budżetu</w:t>
      </w:r>
      <w:r w:rsidR="00B029FA" w:rsidRPr="00AF041A">
        <w:rPr>
          <w:rFonts w:ascii="Arial" w:hAnsi="Arial" w:cs="Arial"/>
          <w:color w:val="000000"/>
        </w:rPr>
        <w:t xml:space="preserve"> </w:t>
      </w:r>
      <w:r w:rsidR="00D76896" w:rsidRPr="00AF041A">
        <w:rPr>
          <w:rFonts w:ascii="Arial" w:hAnsi="Arial" w:cs="Arial"/>
          <w:color w:val="000000"/>
        </w:rPr>
        <w:t>Projektu</w:t>
      </w:r>
      <w:r w:rsidR="008A6153">
        <w:rPr>
          <w:rFonts w:ascii="Arial" w:hAnsi="Arial" w:cs="Arial"/>
          <w:color w:val="000000"/>
        </w:rPr>
        <w:t>.</w:t>
      </w:r>
    </w:p>
    <w:p w14:paraId="194ECE8C" w14:textId="77777777" w:rsidR="00544659" w:rsidRDefault="00544659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</w:p>
    <w:p w14:paraId="173F2B29" w14:textId="172FA161" w:rsidR="00663B15" w:rsidRPr="004C67C9" w:rsidRDefault="00663B15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>§2</w:t>
      </w:r>
    </w:p>
    <w:p w14:paraId="354CE9D5" w14:textId="50C67551" w:rsidR="00663B15" w:rsidRPr="00990518" w:rsidRDefault="00663B15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color w:val="000000"/>
        </w:rPr>
      </w:pPr>
      <w:r w:rsidRPr="004C67C9">
        <w:rPr>
          <w:rFonts w:ascii="Arial" w:hAnsi="Arial" w:cs="Arial"/>
          <w:b/>
          <w:color w:val="000000"/>
        </w:rPr>
        <w:t xml:space="preserve">Pomoc de </w:t>
      </w:r>
      <w:r w:rsidRPr="00990518">
        <w:rPr>
          <w:rFonts w:ascii="Arial" w:hAnsi="Arial" w:cs="Arial"/>
          <w:b/>
          <w:bCs/>
          <w:color w:val="000000"/>
        </w:rPr>
        <w:t>minimis</w:t>
      </w:r>
    </w:p>
    <w:p w14:paraId="10548B92" w14:textId="4DD3BA0E" w:rsidR="00F90A00" w:rsidRDefault="00B029FA" w:rsidP="00F90A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Dzień zawarcia </w:t>
      </w:r>
      <w:r w:rsidR="00095F7F">
        <w:rPr>
          <w:rFonts w:ascii="Arial" w:hAnsi="Arial" w:cs="Arial"/>
          <w:color w:val="000000"/>
        </w:rPr>
        <w:t>niniejszej Umowy</w:t>
      </w:r>
      <w:r w:rsidRPr="004C67C9">
        <w:rPr>
          <w:rFonts w:ascii="Arial" w:hAnsi="Arial" w:cs="Arial"/>
          <w:color w:val="000000"/>
        </w:rPr>
        <w:t xml:space="preserve"> jest dniem</w:t>
      </w:r>
      <w:r w:rsidR="00A814CE" w:rsidRPr="004C67C9">
        <w:rPr>
          <w:rFonts w:ascii="Arial" w:hAnsi="Arial" w:cs="Arial"/>
          <w:color w:val="000000"/>
        </w:rPr>
        <w:t xml:space="preserve"> </w:t>
      </w:r>
      <w:r w:rsidRPr="004C67C9">
        <w:rPr>
          <w:rFonts w:ascii="Arial" w:hAnsi="Arial" w:cs="Arial"/>
          <w:color w:val="000000"/>
        </w:rPr>
        <w:t xml:space="preserve">udzielenia pomocy </w:t>
      </w:r>
      <w:r w:rsidRPr="00632B66">
        <w:rPr>
          <w:rFonts w:ascii="Arial" w:hAnsi="Arial" w:cs="Arial"/>
          <w:color w:val="000000"/>
        </w:rPr>
        <w:t xml:space="preserve">de minimis. </w:t>
      </w:r>
      <w:r w:rsidR="002A357A">
        <w:rPr>
          <w:rFonts w:ascii="Arial" w:hAnsi="Arial" w:cs="Arial"/>
          <w:color w:val="000000"/>
        </w:rPr>
        <w:t xml:space="preserve"> </w:t>
      </w:r>
      <w:r w:rsidR="002A357A">
        <w:rPr>
          <w:rFonts w:ascii="Arial" w:hAnsi="Arial" w:cs="Arial"/>
          <w:color w:val="000000"/>
        </w:rPr>
        <w:br/>
      </w:r>
      <w:r w:rsidRPr="00632B66">
        <w:rPr>
          <w:rFonts w:ascii="Arial" w:hAnsi="Arial" w:cs="Arial"/>
          <w:color w:val="000000"/>
        </w:rPr>
        <w:t>Na potwierdzenie wysokości udzielonej pomocy de minimis</w:t>
      </w:r>
      <w:r w:rsidR="00F37CA2" w:rsidRPr="00632B66">
        <w:rPr>
          <w:rFonts w:ascii="Arial" w:hAnsi="Arial" w:cs="Arial"/>
          <w:color w:val="000000"/>
        </w:rPr>
        <w:t>, wskazanej w §1 ust. 1,</w:t>
      </w:r>
      <w:r w:rsidR="00A814CE" w:rsidRPr="00632B66">
        <w:rPr>
          <w:rFonts w:ascii="Arial" w:hAnsi="Arial" w:cs="Arial"/>
          <w:color w:val="000000"/>
        </w:rPr>
        <w:t xml:space="preserve"> </w:t>
      </w:r>
      <w:r w:rsidR="00382DC5" w:rsidRPr="00632B66">
        <w:rPr>
          <w:rFonts w:ascii="Arial" w:eastAsia="Calibri" w:hAnsi="Arial" w:cs="Arial"/>
          <w:lang w:eastAsia="en-US"/>
        </w:rPr>
        <w:t>Przedsiębiorca</w:t>
      </w:r>
      <w:r w:rsidRPr="00632B66">
        <w:rPr>
          <w:rFonts w:ascii="Arial" w:hAnsi="Arial" w:cs="Arial"/>
          <w:color w:val="000000"/>
        </w:rPr>
        <w:t xml:space="preserve"> otrzymuje Zaświadczenie o pomocy de minimis</w:t>
      </w:r>
      <w:r w:rsidR="002A357A">
        <w:rPr>
          <w:rFonts w:ascii="Arial" w:hAnsi="Arial" w:cs="Arial"/>
          <w:color w:val="000000"/>
        </w:rPr>
        <w:t xml:space="preserve"> stanowiące Załącznik nr 7 do Regulaminu</w:t>
      </w:r>
      <w:r w:rsidR="00F90A00">
        <w:rPr>
          <w:rFonts w:ascii="Arial" w:hAnsi="Arial" w:cs="Arial"/>
          <w:color w:val="000000"/>
        </w:rPr>
        <w:t>.</w:t>
      </w:r>
      <w:bookmarkStart w:id="4" w:name="_Hlk195621169"/>
      <w:bookmarkStart w:id="5" w:name="_Hlk195622378"/>
    </w:p>
    <w:p w14:paraId="32A0875E" w14:textId="62CAD146" w:rsidR="00C97FD1" w:rsidRDefault="00663B15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90A00">
        <w:rPr>
          <w:rFonts w:ascii="Arial" w:hAnsi="Arial" w:cs="Arial"/>
          <w:color w:val="000000"/>
        </w:rPr>
        <w:t>Wartość udzielone</w:t>
      </w:r>
      <w:r w:rsidR="00F4010C" w:rsidRPr="00F90A00">
        <w:rPr>
          <w:rFonts w:ascii="Arial" w:hAnsi="Arial" w:cs="Arial"/>
          <w:color w:val="000000"/>
        </w:rPr>
        <w:t>j pomocy de minimis</w:t>
      </w:r>
      <w:r w:rsidRPr="00F90A00">
        <w:rPr>
          <w:rFonts w:ascii="Arial" w:hAnsi="Arial" w:cs="Arial"/>
          <w:color w:val="000000"/>
        </w:rPr>
        <w:t xml:space="preserve"> może ulec</w:t>
      </w:r>
      <w:r w:rsidR="00F4010C" w:rsidRPr="00F90A00">
        <w:rPr>
          <w:rFonts w:ascii="Arial" w:hAnsi="Arial" w:cs="Arial"/>
          <w:color w:val="000000"/>
        </w:rPr>
        <w:t xml:space="preserve"> </w:t>
      </w:r>
      <w:bookmarkEnd w:id="4"/>
      <w:r w:rsidR="00270E35" w:rsidRPr="00F90A00">
        <w:rPr>
          <w:rFonts w:ascii="Arial" w:hAnsi="Arial" w:cs="Arial"/>
          <w:color w:val="000000"/>
        </w:rPr>
        <w:t>zmianie</w:t>
      </w:r>
      <w:r w:rsidR="00A665C5" w:rsidRPr="00F90A00">
        <w:rPr>
          <w:rFonts w:ascii="Arial" w:hAnsi="Arial" w:cs="Arial"/>
          <w:color w:val="000000"/>
        </w:rPr>
        <w:t xml:space="preserve"> </w:t>
      </w:r>
      <w:r w:rsidRPr="00F90A00">
        <w:rPr>
          <w:rFonts w:ascii="Arial" w:hAnsi="Arial" w:cs="Arial"/>
          <w:color w:val="000000"/>
        </w:rPr>
        <w:t xml:space="preserve">po ostatecznym rozliczeniu </w:t>
      </w:r>
      <w:r w:rsidRPr="002A357A">
        <w:rPr>
          <w:rFonts w:ascii="Arial" w:hAnsi="Arial" w:cs="Arial"/>
          <w:color w:val="000000"/>
        </w:rPr>
        <w:t xml:space="preserve">kosztów uczestnictwa w </w:t>
      </w:r>
      <w:r w:rsidR="002A357A" w:rsidRPr="002A357A">
        <w:rPr>
          <w:rFonts w:ascii="Arial" w:hAnsi="Arial" w:cs="Arial"/>
          <w:color w:val="000000"/>
        </w:rPr>
        <w:t>Zadaniu</w:t>
      </w:r>
      <w:r w:rsidR="00DD6939" w:rsidRPr="002A357A">
        <w:rPr>
          <w:rFonts w:ascii="Arial" w:hAnsi="Arial" w:cs="Arial"/>
          <w:color w:val="000000"/>
        </w:rPr>
        <w:t xml:space="preserve"> na</w:t>
      </w:r>
      <w:r w:rsidR="00DD6939">
        <w:rPr>
          <w:rFonts w:ascii="Arial" w:hAnsi="Arial" w:cs="Arial"/>
          <w:color w:val="000000"/>
        </w:rPr>
        <w:t xml:space="preserve"> podstawie faktury </w:t>
      </w:r>
      <w:r w:rsidR="00F3037A">
        <w:rPr>
          <w:rFonts w:ascii="Arial" w:hAnsi="Arial" w:cs="Arial"/>
          <w:color w:val="000000"/>
        </w:rPr>
        <w:t>wystawionej</w:t>
      </w:r>
      <w:r w:rsidR="00DD6939">
        <w:rPr>
          <w:rFonts w:ascii="Arial" w:hAnsi="Arial" w:cs="Arial"/>
          <w:color w:val="000000"/>
        </w:rPr>
        <w:t xml:space="preserve"> przez Wykonawcę usługi.</w:t>
      </w:r>
      <w:r w:rsidR="00F90A00" w:rsidRPr="00F90A00">
        <w:rPr>
          <w:rFonts w:ascii="Arial" w:hAnsi="Arial" w:cs="Arial"/>
          <w:color w:val="000000"/>
        </w:rPr>
        <w:t xml:space="preserve"> W takim przypadku </w:t>
      </w:r>
      <w:r w:rsidR="00EA299B">
        <w:rPr>
          <w:rFonts w:ascii="Arial" w:hAnsi="Arial" w:cs="Arial"/>
          <w:color w:val="000000"/>
        </w:rPr>
        <w:t xml:space="preserve">Województwo Lubelskie </w:t>
      </w:r>
      <w:r w:rsidR="00F90A00" w:rsidRPr="00C97FD1">
        <w:rPr>
          <w:rFonts w:ascii="Arial" w:hAnsi="Arial" w:cs="Arial"/>
          <w:color w:val="000000"/>
        </w:rPr>
        <w:t xml:space="preserve">skoryguje uprzednio wystawione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 xml:space="preserve">aświadczenie i wyda korektę </w:t>
      </w:r>
      <w:r w:rsidR="00C97FD1">
        <w:rPr>
          <w:rFonts w:ascii="Arial" w:hAnsi="Arial" w:cs="Arial"/>
          <w:color w:val="000000"/>
        </w:rPr>
        <w:t>z</w:t>
      </w:r>
      <w:r w:rsidR="00F90A00" w:rsidRPr="00C97FD1">
        <w:rPr>
          <w:rFonts w:ascii="Arial" w:hAnsi="Arial" w:cs="Arial"/>
          <w:color w:val="000000"/>
        </w:rPr>
        <w:t>aświadczenia wskazując</w:t>
      </w:r>
      <w:r w:rsidR="000B4885">
        <w:rPr>
          <w:rFonts w:ascii="Arial" w:hAnsi="Arial" w:cs="Arial"/>
          <w:color w:val="000000"/>
        </w:rPr>
        <w:t>ą</w:t>
      </w:r>
      <w:r w:rsidR="00F90A00" w:rsidRPr="00C97FD1">
        <w:rPr>
          <w:rFonts w:ascii="Arial" w:hAnsi="Arial" w:cs="Arial"/>
          <w:color w:val="000000"/>
        </w:rPr>
        <w:t xml:space="preserve"> wysokość</w:t>
      </w:r>
      <w:r w:rsidR="00C97FD1">
        <w:rPr>
          <w:rFonts w:ascii="Arial" w:hAnsi="Arial" w:cs="Arial"/>
          <w:color w:val="000000"/>
        </w:rPr>
        <w:t xml:space="preserve"> </w:t>
      </w:r>
      <w:r w:rsidR="00F90A00" w:rsidRPr="00C97FD1">
        <w:rPr>
          <w:rFonts w:ascii="Arial" w:hAnsi="Arial" w:cs="Arial"/>
          <w:color w:val="000000"/>
        </w:rPr>
        <w:t>faktycznie udzielonej pomocy de minimis.</w:t>
      </w:r>
    </w:p>
    <w:p w14:paraId="7627EB30" w14:textId="62641005" w:rsidR="00287AF6" w:rsidRDefault="00287AF6" w:rsidP="00287AF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37CA2">
        <w:rPr>
          <w:rFonts w:ascii="Arial" w:hAnsi="Arial" w:cs="Arial"/>
          <w:color w:val="000000"/>
        </w:rPr>
        <w:t>Wartość udzielonej pomocy de minimis może ulec zwiększeniu, musi to jednak wynikać z</w:t>
      </w:r>
      <w:r>
        <w:rPr>
          <w:rFonts w:ascii="Arial" w:hAnsi="Arial" w:cs="Arial"/>
          <w:color w:val="000000"/>
        </w:rPr>
        <w:t> </w:t>
      </w:r>
      <w:r w:rsidRPr="00F37CA2">
        <w:rPr>
          <w:rFonts w:ascii="Arial" w:hAnsi="Arial" w:cs="Arial"/>
          <w:color w:val="000000"/>
        </w:rPr>
        <w:t xml:space="preserve">faktycznie poniesionych kosztów </w:t>
      </w:r>
      <w:r w:rsidR="00140FE9">
        <w:rPr>
          <w:rFonts w:ascii="Arial" w:hAnsi="Arial" w:cs="Arial"/>
          <w:color w:val="000000"/>
        </w:rPr>
        <w:t>udziału</w:t>
      </w:r>
      <w:r w:rsidRPr="00F37CA2">
        <w:rPr>
          <w:rFonts w:ascii="Arial" w:hAnsi="Arial" w:cs="Arial"/>
          <w:color w:val="000000"/>
        </w:rPr>
        <w:t xml:space="preserve"> w </w:t>
      </w:r>
      <w:r w:rsidR="00980736">
        <w:rPr>
          <w:rFonts w:ascii="Arial" w:hAnsi="Arial" w:cs="Arial"/>
          <w:color w:val="000000"/>
        </w:rPr>
        <w:t>Zadaniu</w:t>
      </w:r>
      <w:r w:rsidRPr="00F37CA2">
        <w:rPr>
          <w:rFonts w:ascii="Arial" w:hAnsi="Arial" w:cs="Arial"/>
          <w:color w:val="000000"/>
        </w:rPr>
        <w:t>, mieć charakter obiektywny i nie może prowadzić do przekroczenia kwoty limitu pomocy de minim</w:t>
      </w:r>
      <w:r>
        <w:rPr>
          <w:rFonts w:ascii="Arial" w:hAnsi="Arial" w:cs="Arial"/>
          <w:color w:val="000000"/>
        </w:rPr>
        <w:t>i</w:t>
      </w:r>
      <w:r w:rsidRPr="00F37CA2">
        <w:rPr>
          <w:rFonts w:ascii="Arial" w:hAnsi="Arial" w:cs="Arial"/>
          <w:color w:val="000000"/>
        </w:rPr>
        <w:t xml:space="preserve">s z 3 minionych lat. </w:t>
      </w:r>
      <w:r w:rsidR="00972591">
        <w:rPr>
          <w:rFonts w:ascii="Arial" w:hAnsi="Arial" w:cs="Arial"/>
          <w:color w:val="000000"/>
        </w:rPr>
        <w:t xml:space="preserve"> </w:t>
      </w:r>
      <w:r w:rsidR="00972591">
        <w:rPr>
          <w:rFonts w:ascii="Arial" w:hAnsi="Arial" w:cs="Arial"/>
          <w:color w:val="000000"/>
        </w:rPr>
        <w:br/>
      </w:r>
      <w:r w:rsidRPr="00F37CA2">
        <w:rPr>
          <w:rFonts w:ascii="Arial" w:hAnsi="Arial" w:cs="Arial"/>
          <w:color w:val="000000"/>
        </w:rPr>
        <w:t xml:space="preserve">W takim przypadku każdorazowo </w:t>
      </w:r>
      <w:r>
        <w:rPr>
          <w:rFonts w:ascii="Arial" w:hAnsi="Arial" w:cs="Arial"/>
          <w:color w:val="000000"/>
        </w:rPr>
        <w:t>wymagane będzie zawarcie</w:t>
      </w:r>
      <w:r w:rsidRPr="00F37CA2">
        <w:rPr>
          <w:rFonts w:ascii="Arial" w:hAnsi="Arial" w:cs="Arial"/>
          <w:color w:val="000000"/>
        </w:rPr>
        <w:t xml:space="preserve"> Aneksu do Umowy.</w:t>
      </w:r>
    </w:p>
    <w:p w14:paraId="4E2B8380" w14:textId="7D2CDA39" w:rsidR="00287AF6" w:rsidRPr="00287AF6" w:rsidRDefault="00287AF6" w:rsidP="00287AF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F37CA2">
        <w:rPr>
          <w:rFonts w:ascii="Arial" w:hAnsi="Arial" w:cs="Arial"/>
          <w:color w:val="000000"/>
        </w:rPr>
        <w:t xml:space="preserve">W przypadku wskazanym w ustępie powyżej Województwo Lubelskie jest zobowiązane </w:t>
      </w:r>
      <w:r w:rsidR="0093342E">
        <w:rPr>
          <w:rFonts w:ascii="Arial" w:hAnsi="Arial" w:cs="Arial"/>
          <w:color w:val="000000"/>
        </w:rPr>
        <w:t xml:space="preserve"> </w:t>
      </w:r>
      <w:r w:rsidR="0093342E">
        <w:rPr>
          <w:rFonts w:ascii="Arial" w:hAnsi="Arial" w:cs="Arial"/>
          <w:color w:val="000000"/>
        </w:rPr>
        <w:br/>
      </w:r>
      <w:r w:rsidRPr="00F37CA2">
        <w:rPr>
          <w:rFonts w:ascii="Arial" w:hAnsi="Arial" w:cs="Arial"/>
          <w:color w:val="000000"/>
        </w:rPr>
        <w:t>do wydania nowego zaświadczenia stwierdzającego</w:t>
      </w:r>
      <w:r>
        <w:rPr>
          <w:rFonts w:ascii="Arial" w:hAnsi="Arial" w:cs="Arial"/>
          <w:color w:val="000000"/>
        </w:rPr>
        <w:t xml:space="preserve"> </w:t>
      </w:r>
      <w:r w:rsidRPr="00F37CA2">
        <w:rPr>
          <w:rFonts w:ascii="Arial" w:hAnsi="Arial" w:cs="Arial"/>
          <w:color w:val="000000"/>
        </w:rPr>
        <w:t>różnicę pomiędzy faktyczną wysokością udzielonej pomocy de minimis</w:t>
      </w:r>
      <w:r>
        <w:rPr>
          <w:rFonts w:ascii="Arial" w:hAnsi="Arial" w:cs="Arial"/>
          <w:color w:val="000000"/>
        </w:rPr>
        <w:t>,</w:t>
      </w:r>
      <w:r w:rsidRPr="00F37CA2">
        <w:rPr>
          <w:rFonts w:ascii="Arial" w:hAnsi="Arial" w:cs="Arial"/>
          <w:color w:val="000000"/>
        </w:rPr>
        <w:t xml:space="preserve"> a wartością udzielonej pomocy de minimis określoną w zaświadczeniu, o którym mowa w ust. 1, zgodnie z kursem EUR z dnia </w:t>
      </w:r>
      <w:r w:rsidRPr="00F37CA2">
        <w:rPr>
          <w:rFonts w:ascii="Arial" w:hAnsi="Arial" w:cs="Arial"/>
          <w:color w:val="000000"/>
        </w:rPr>
        <w:lastRenderedPageBreak/>
        <w:t xml:space="preserve">faktycznego przysporzenia korzyści, czyli daty dokonania płatności za ostatni dokument księgowy związany z udziałem w </w:t>
      </w:r>
      <w:r w:rsidR="00801338">
        <w:rPr>
          <w:rFonts w:ascii="Arial" w:hAnsi="Arial" w:cs="Arial"/>
          <w:color w:val="000000"/>
        </w:rPr>
        <w:t>Zadaniu</w:t>
      </w:r>
      <w:r w:rsidRPr="00F37CA2">
        <w:rPr>
          <w:rFonts w:ascii="Arial" w:hAnsi="Arial" w:cs="Arial"/>
          <w:color w:val="000000"/>
        </w:rPr>
        <w:t xml:space="preserve">. </w:t>
      </w:r>
    </w:p>
    <w:p w14:paraId="173633DD" w14:textId="778F43DE" w:rsidR="00861077" w:rsidRDefault="0064723F" w:rsidP="0086107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64723F">
        <w:rPr>
          <w:rFonts w:ascii="Arial" w:hAnsi="Arial" w:cs="Arial"/>
          <w:color w:val="000000"/>
        </w:rPr>
        <w:t xml:space="preserve">W ramach dofinansowania, stanowiącego pomoc </w:t>
      </w:r>
      <w:r w:rsidRPr="0064723F">
        <w:rPr>
          <w:rFonts w:ascii="Arial" w:hAnsi="Arial" w:cs="Arial"/>
          <w:i/>
          <w:iCs/>
          <w:color w:val="000000"/>
        </w:rPr>
        <w:t>de minimis</w:t>
      </w:r>
      <w:r w:rsidRPr="0064723F">
        <w:rPr>
          <w:rFonts w:ascii="Arial" w:hAnsi="Arial" w:cs="Arial"/>
          <w:color w:val="000000"/>
        </w:rPr>
        <w:t xml:space="preserve">, Województwo Lubelskie </w:t>
      </w:r>
      <w:r w:rsidRPr="0064723F">
        <w:rPr>
          <w:rFonts w:ascii="Arial" w:hAnsi="Arial" w:cs="Arial"/>
        </w:rPr>
        <w:t>w całości pokryje ze środków Projektu koszty</w:t>
      </w:r>
      <w:r w:rsidR="00763688">
        <w:rPr>
          <w:rFonts w:ascii="Arial" w:hAnsi="Arial" w:cs="Arial"/>
        </w:rPr>
        <w:t xml:space="preserve"> opracowania </w:t>
      </w:r>
      <w:r w:rsidR="006662F6">
        <w:rPr>
          <w:rFonts w:ascii="Arial" w:hAnsi="Arial" w:cs="Arial"/>
        </w:rPr>
        <w:t>s</w:t>
      </w:r>
      <w:r w:rsidR="00763688">
        <w:rPr>
          <w:rFonts w:ascii="Arial" w:hAnsi="Arial" w:cs="Arial"/>
        </w:rPr>
        <w:t xml:space="preserve">trategii. </w:t>
      </w:r>
    </w:p>
    <w:p w14:paraId="492CC83E" w14:textId="653757F5" w:rsidR="0064723F" w:rsidRPr="00861077" w:rsidRDefault="0064723F" w:rsidP="0086107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61077">
        <w:rPr>
          <w:rFonts w:ascii="Arial" w:hAnsi="Arial" w:cs="Arial"/>
          <w:color w:val="000000"/>
        </w:rPr>
        <w:t>Koszty pokrywane przez Województwo Lubelskie stanowią koszty kwalifikowalne Projektu</w:t>
      </w:r>
      <w:r w:rsidRPr="00861077">
        <w:rPr>
          <w:rFonts w:ascii="Arial" w:hAnsi="Arial" w:cs="Arial"/>
        </w:rPr>
        <w:t>.</w:t>
      </w:r>
    </w:p>
    <w:p w14:paraId="1F572132" w14:textId="2E02A6B4" w:rsidR="00C97FD1" w:rsidRDefault="00C97FD1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 xml:space="preserve">Przedsiębiorstwo ponosi w pełnym zakresie odpowiedzialność względem </w:t>
      </w:r>
      <w:r w:rsidR="00EE7FE6">
        <w:rPr>
          <w:rFonts w:ascii="Arial" w:hAnsi="Arial" w:cs="Arial"/>
          <w:color w:val="000000"/>
        </w:rPr>
        <w:t>Województwa Lubelskiego</w:t>
      </w:r>
      <w:r w:rsidRPr="00C97FD1">
        <w:rPr>
          <w:rFonts w:ascii="Arial" w:hAnsi="Arial" w:cs="Arial"/>
          <w:color w:val="000000"/>
        </w:rPr>
        <w:t xml:space="preserve"> za wszelkie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szkody spowodowane złożeniem jakichkolwiek oświadczeń niezgodnych z prawdą, w szczególności w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zakresie posiadanego statusu MŚP </w:t>
      </w:r>
      <w:r w:rsidR="00755106">
        <w:rPr>
          <w:rFonts w:ascii="Arial" w:hAnsi="Arial" w:cs="Arial"/>
          <w:color w:val="000000"/>
        </w:rPr>
        <w:t xml:space="preserve"> </w:t>
      </w:r>
      <w:r w:rsidR="00755106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czy wartości otrzymanej pomocy de minimis przez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Przedsiębiorstwo, w tym </w:t>
      </w:r>
      <w:r w:rsidR="00755106">
        <w:rPr>
          <w:rFonts w:ascii="Arial" w:hAnsi="Arial" w:cs="Arial"/>
          <w:color w:val="000000"/>
        </w:rPr>
        <w:t xml:space="preserve"> </w:t>
      </w:r>
      <w:r w:rsidR="00755106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z uwzględnieniem podmiotów z nim powiązanych na podstawie właściwych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przepisów.</w:t>
      </w:r>
    </w:p>
    <w:p w14:paraId="2A2E3E1D" w14:textId="1D177EAF" w:rsidR="00C97FD1" w:rsidRPr="00C97FD1" w:rsidRDefault="00C97FD1" w:rsidP="00C97FD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C97FD1">
        <w:rPr>
          <w:rFonts w:ascii="Arial" w:hAnsi="Arial" w:cs="Arial"/>
          <w:color w:val="000000"/>
        </w:rPr>
        <w:t xml:space="preserve">Jeżeli Przedsiębiorstwo zataiło faktyczną wartość uzyskanej wcześniej pomocy </w:t>
      </w:r>
      <w:r w:rsidR="00551978">
        <w:rPr>
          <w:rFonts w:ascii="Arial" w:hAnsi="Arial" w:cs="Arial"/>
          <w:color w:val="000000"/>
        </w:rPr>
        <w:t xml:space="preserve"> </w:t>
      </w:r>
      <w:r w:rsidR="00551978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de minimis, na skutek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>czego przekroczony został dopuszczalny pułap pomocy de minimis, zobowiązane jest do zwrotu</w:t>
      </w:r>
      <w:r>
        <w:rPr>
          <w:rFonts w:ascii="Arial" w:hAnsi="Arial" w:cs="Arial"/>
          <w:color w:val="000000"/>
        </w:rPr>
        <w:t xml:space="preserve"> </w:t>
      </w:r>
      <w:r w:rsidRPr="00C97FD1">
        <w:rPr>
          <w:rFonts w:ascii="Arial" w:hAnsi="Arial" w:cs="Arial"/>
          <w:color w:val="000000"/>
        </w:rPr>
        <w:t xml:space="preserve">różnicy między udzielonym przez Organizatora wsparciem </w:t>
      </w:r>
      <w:r w:rsidR="00C41007">
        <w:rPr>
          <w:rFonts w:ascii="Arial" w:hAnsi="Arial" w:cs="Arial"/>
          <w:color w:val="000000"/>
        </w:rPr>
        <w:br/>
      </w:r>
      <w:r w:rsidRPr="00C97FD1">
        <w:rPr>
          <w:rFonts w:ascii="Arial" w:hAnsi="Arial" w:cs="Arial"/>
          <w:color w:val="000000"/>
        </w:rPr>
        <w:t>a możliwą do uzyskania pomocą de minimis</w:t>
      </w:r>
      <w:r>
        <w:rPr>
          <w:rFonts w:ascii="Arial" w:hAnsi="Arial" w:cs="Arial"/>
          <w:color w:val="000000"/>
        </w:rPr>
        <w:t xml:space="preserve"> w</w:t>
      </w:r>
      <w:r w:rsidRPr="00C97FD1">
        <w:rPr>
          <w:rFonts w:ascii="Arial" w:hAnsi="Arial" w:cs="Arial"/>
          <w:color w:val="000000"/>
        </w:rPr>
        <w:t>raz z odsetkami naliczanymi jak dla zaległości podatkowych.</w:t>
      </w:r>
    </w:p>
    <w:bookmarkEnd w:id="5"/>
    <w:p w14:paraId="78CA027D" w14:textId="77777777" w:rsidR="00B91422" w:rsidRDefault="00B91422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767A3C3" w14:textId="7907F421" w:rsidR="00B029FA" w:rsidRPr="003A5F21" w:rsidRDefault="001C03D1" w:rsidP="003A5F21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>§ 3</w:t>
      </w:r>
    </w:p>
    <w:p w14:paraId="3E02545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Oświadczenia</w:t>
      </w:r>
    </w:p>
    <w:p w14:paraId="3FE698F7" w14:textId="39EDA940" w:rsidR="00356DE4" w:rsidRPr="00F37CA2" w:rsidRDefault="00EB4BA0" w:rsidP="008A6153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1531E2">
        <w:rPr>
          <w:rFonts w:ascii="Arial" w:hAnsi="Arial" w:cs="Arial"/>
        </w:rPr>
        <w:t>Przedsiębiorca</w:t>
      </w:r>
      <w:r w:rsidR="00994375" w:rsidRPr="001531E2">
        <w:rPr>
          <w:rFonts w:ascii="Arial" w:hAnsi="Arial" w:cs="Arial"/>
        </w:rPr>
        <w:t xml:space="preserve"> </w:t>
      </w:r>
      <w:r w:rsidR="007C3DCF" w:rsidRPr="001531E2">
        <w:rPr>
          <w:rFonts w:ascii="Arial" w:hAnsi="Arial" w:cs="Arial"/>
        </w:rPr>
        <w:t xml:space="preserve">oświadcza, że zapoznał się z </w:t>
      </w:r>
      <w:r w:rsidR="00EB516A" w:rsidRPr="001531E2">
        <w:rPr>
          <w:rFonts w:ascii="Arial" w:hAnsi="Arial" w:cs="Arial"/>
        </w:rPr>
        <w:t xml:space="preserve">ustawą z dnia </w:t>
      </w:r>
      <w:r w:rsidR="00EB516A" w:rsidRPr="001531E2">
        <w:rPr>
          <w:rFonts w:ascii="Arial" w:eastAsia="Arial" w:hAnsi="Arial" w:cs="Arial"/>
        </w:rPr>
        <w:t>28 kwietnia 2022 r.</w:t>
      </w:r>
      <w:r w:rsidR="00EB516A" w:rsidRPr="001531E2">
        <w:rPr>
          <w:rFonts w:ascii="Arial" w:hAnsi="Arial" w:cs="Arial"/>
        </w:rPr>
        <w:t xml:space="preserve"> </w:t>
      </w:r>
      <w:r w:rsidR="00EB516A" w:rsidRPr="001531E2">
        <w:rPr>
          <w:rFonts w:ascii="Arial" w:eastAsia="Arial" w:hAnsi="Arial" w:cs="Arial"/>
        </w:rPr>
        <w:t>o zasadach realizacji zadań finansowanych ze środków europejskich w perspektywie finansowej 2021–</w:t>
      </w:r>
      <w:r w:rsidR="00EB516A" w:rsidRPr="00F37CA2">
        <w:rPr>
          <w:rFonts w:ascii="Arial" w:eastAsia="Arial" w:hAnsi="Arial" w:cs="Arial"/>
        </w:rPr>
        <w:t>2027</w:t>
      </w:r>
      <w:r w:rsidR="004824D4" w:rsidRPr="00F37CA2">
        <w:rPr>
          <w:rFonts w:ascii="Arial" w:hAnsi="Arial" w:cs="Arial"/>
        </w:rPr>
        <w:t>,</w:t>
      </w:r>
      <w:r w:rsidR="001531E2" w:rsidRPr="00F37CA2">
        <w:t xml:space="preserve"> </w:t>
      </w:r>
      <w:r w:rsidR="001531E2" w:rsidRPr="00F37CA2">
        <w:rPr>
          <w:rFonts w:ascii="Arial" w:hAnsi="Arial" w:cs="Arial"/>
        </w:rPr>
        <w:t>Rozporządzeni</w:t>
      </w:r>
      <w:r w:rsidR="007C4992" w:rsidRPr="00F37CA2">
        <w:rPr>
          <w:rFonts w:ascii="Arial" w:hAnsi="Arial" w:cs="Arial"/>
        </w:rPr>
        <w:t>em</w:t>
      </w:r>
      <w:r w:rsidR="001531E2" w:rsidRPr="00F37CA2">
        <w:rPr>
          <w:rFonts w:ascii="Arial" w:hAnsi="Arial" w:cs="Arial"/>
        </w:rPr>
        <w:t xml:space="preserve"> Komisji </w:t>
      </w:r>
      <w:bookmarkStart w:id="6" w:name="_Hlk157065363"/>
      <w:r w:rsidR="001531E2" w:rsidRPr="00F37CA2">
        <w:rPr>
          <w:rFonts w:ascii="Arial" w:hAnsi="Arial" w:cs="Arial"/>
        </w:rPr>
        <w:t>(UE) nr 2023/2831 z</w:t>
      </w:r>
      <w:r w:rsidR="008A6153" w:rsidRPr="00F37CA2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>dnia 13 grudnia 2023 r. w</w:t>
      </w:r>
      <w:r w:rsidR="00EA5178">
        <w:rPr>
          <w:rFonts w:ascii="Arial" w:hAnsi="Arial" w:cs="Arial"/>
        </w:rPr>
        <w:t> </w:t>
      </w:r>
      <w:r w:rsidR="001531E2" w:rsidRPr="00F37CA2">
        <w:rPr>
          <w:rFonts w:ascii="Arial" w:hAnsi="Arial" w:cs="Arial"/>
        </w:rPr>
        <w:t xml:space="preserve">sprawie stosowania art. 107 i 108 Traktatu o funkcjonowaniu Unii Europejskiej </w:t>
      </w:r>
      <w:r w:rsidR="002E08CB">
        <w:rPr>
          <w:rFonts w:ascii="Arial" w:hAnsi="Arial" w:cs="Arial"/>
        </w:rPr>
        <w:t xml:space="preserve"> </w:t>
      </w:r>
      <w:r w:rsidR="002E08CB">
        <w:rPr>
          <w:rFonts w:ascii="Arial" w:hAnsi="Arial" w:cs="Arial"/>
        </w:rPr>
        <w:br/>
      </w:r>
      <w:r w:rsidR="001531E2" w:rsidRPr="00F37CA2">
        <w:rPr>
          <w:rFonts w:ascii="Arial" w:hAnsi="Arial" w:cs="Arial"/>
        </w:rPr>
        <w:t>do pomocy de minimis (Dz. Urz. UE L, 2023/2831 z 15.12.2023</w:t>
      </w:r>
      <w:bookmarkEnd w:id="6"/>
      <w:r w:rsidR="001531E2" w:rsidRPr="00F37CA2">
        <w:rPr>
          <w:rFonts w:ascii="Arial" w:hAnsi="Arial" w:cs="Arial"/>
        </w:rPr>
        <w:t>)</w:t>
      </w:r>
      <w:r w:rsidR="00D76096" w:rsidRPr="00F37CA2">
        <w:rPr>
          <w:rFonts w:ascii="Arial" w:hAnsi="Arial" w:cs="Arial"/>
        </w:rPr>
        <w:t xml:space="preserve">, </w:t>
      </w:r>
      <w:r w:rsidR="004824D4" w:rsidRPr="00F37CA2">
        <w:rPr>
          <w:rFonts w:ascii="Arial" w:hAnsi="Arial" w:cs="Arial"/>
        </w:rPr>
        <w:t>Rozporządzeni</w:t>
      </w:r>
      <w:r w:rsidR="001949E2">
        <w:rPr>
          <w:rFonts w:ascii="Arial" w:hAnsi="Arial" w:cs="Arial"/>
        </w:rPr>
        <w:t>em</w:t>
      </w:r>
      <w:r w:rsidR="004824D4" w:rsidRPr="00F37CA2">
        <w:rPr>
          <w:rFonts w:ascii="Arial" w:hAnsi="Arial" w:cs="Arial"/>
        </w:rPr>
        <w:t xml:space="preserve"> Ministra Funduszy i Polityki Regionalnej z dnia 17 kwietnia 2024 r. w sprawie udzielania pomocy de minimis w ramach regionalnych programów na lata 2021</w:t>
      </w:r>
      <w:r w:rsidR="008A6153" w:rsidRPr="00F37CA2">
        <w:rPr>
          <w:rFonts w:ascii="Arial" w:hAnsi="Arial" w:cs="Arial"/>
        </w:rPr>
        <w:noBreakHyphen/>
      </w:r>
      <w:r w:rsidR="004824D4" w:rsidRPr="00F37CA2">
        <w:rPr>
          <w:rFonts w:ascii="Arial" w:hAnsi="Arial" w:cs="Arial"/>
        </w:rPr>
        <w:t>2027</w:t>
      </w:r>
      <w:r w:rsidR="00837A14" w:rsidRPr="00F37CA2">
        <w:rPr>
          <w:rFonts w:ascii="Arial" w:hAnsi="Arial" w:cs="Arial"/>
        </w:rPr>
        <w:t xml:space="preserve"> </w:t>
      </w:r>
      <w:r w:rsidR="00D76096" w:rsidRPr="00F37CA2">
        <w:rPr>
          <w:rFonts w:ascii="Arial" w:hAnsi="Arial" w:cs="Arial"/>
        </w:rPr>
        <w:t xml:space="preserve">oraz ustawy </w:t>
      </w:r>
      <w:r w:rsidR="002E08CB">
        <w:rPr>
          <w:rFonts w:ascii="Arial" w:hAnsi="Arial" w:cs="Arial"/>
        </w:rPr>
        <w:t xml:space="preserve"> </w:t>
      </w:r>
      <w:r w:rsidR="002E08CB">
        <w:rPr>
          <w:rFonts w:ascii="Arial" w:hAnsi="Arial" w:cs="Arial"/>
        </w:rPr>
        <w:br/>
      </w:r>
      <w:r w:rsidR="00D76096" w:rsidRPr="00F37CA2">
        <w:rPr>
          <w:rFonts w:ascii="Arial" w:hAnsi="Arial" w:cs="Arial"/>
        </w:rPr>
        <w:t>z dnia 30 kwietnia 2004 r. o postępowaniu w sprawach dotyczących pomocy publicznej</w:t>
      </w:r>
      <w:r w:rsidR="001949E2">
        <w:rPr>
          <w:rFonts w:ascii="Arial" w:hAnsi="Arial" w:cs="Arial"/>
        </w:rPr>
        <w:t xml:space="preserve"> </w:t>
      </w:r>
      <w:r w:rsidR="007C3DCF" w:rsidRPr="00F37CA2">
        <w:rPr>
          <w:rFonts w:ascii="Arial" w:hAnsi="Arial" w:cs="Arial"/>
        </w:rPr>
        <w:t>i</w:t>
      </w:r>
      <w:r w:rsidR="00323DD3" w:rsidRPr="00F37CA2">
        <w:rPr>
          <w:rFonts w:ascii="Arial" w:hAnsi="Arial" w:cs="Arial"/>
        </w:rPr>
        <w:t> </w:t>
      </w:r>
      <w:r w:rsidR="007C3DCF" w:rsidRPr="00F37CA2">
        <w:rPr>
          <w:rFonts w:ascii="Arial" w:hAnsi="Arial" w:cs="Arial"/>
        </w:rPr>
        <w:t xml:space="preserve">zobowiązuje się do przestrzegania </w:t>
      </w:r>
      <w:r w:rsidR="00183DD5" w:rsidRPr="00F37CA2">
        <w:rPr>
          <w:rFonts w:ascii="Arial" w:hAnsi="Arial" w:cs="Arial"/>
        </w:rPr>
        <w:t xml:space="preserve">ich </w:t>
      </w:r>
      <w:r w:rsidR="001D16BE" w:rsidRPr="00F37CA2">
        <w:rPr>
          <w:rFonts w:ascii="Arial" w:hAnsi="Arial" w:cs="Arial"/>
        </w:rPr>
        <w:t>postanowień</w:t>
      </w:r>
      <w:r w:rsidR="007C3DCF" w:rsidRPr="00F37CA2">
        <w:rPr>
          <w:rFonts w:ascii="Arial" w:hAnsi="Arial" w:cs="Arial"/>
        </w:rPr>
        <w:t>.</w:t>
      </w:r>
    </w:p>
    <w:p w14:paraId="4A6BAF8A" w14:textId="1E32C1F1" w:rsidR="00B434A9" w:rsidRDefault="009517D6" w:rsidP="00B4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7FE6">
        <w:rPr>
          <w:rFonts w:ascii="Arial" w:hAnsi="Arial" w:cs="Arial"/>
        </w:rPr>
        <w:t>Przedsiębio</w:t>
      </w:r>
      <w:r w:rsidR="00806E03">
        <w:rPr>
          <w:rFonts w:ascii="Arial" w:hAnsi="Arial" w:cs="Arial"/>
        </w:rPr>
        <w:t>rstwo</w:t>
      </w:r>
      <w:r w:rsidRPr="00EE7FE6">
        <w:rPr>
          <w:rFonts w:ascii="Arial" w:hAnsi="Arial" w:cs="Arial"/>
        </w:rPr>
        <w:t>, poprzez podpisanie</w:t>
      </w:r>
      <w:r w:rsidR="004D5190">
        <w:rPr>
          <w:rFonts w:ascii="Arial" w:hAnsi="Arial" w:cs="Arial"/>
        </w:rPr>
        <w:t xml:space="preserve"> </w:t>
      </w:r>
      <w:r w:rsidRPr="00EE7FE6">
        <w:rPr>
          <w:rFonts w:ascii="Arial" w:hAnsi="Arial" w:cs="Arial"/>
        </w:rPr>
        <w:t xml:space="preserve">Umowy, akceptuje warunki uczestnictwa </w:t>
      </w:r>
      <w:r w:rsidR="00C41007" w:rsidRPr="00EE7FE6">
        <w:rPr>
          <w:rFonts w:ascii="Arial" w:hAnsi="Arial" w:cs="Arial"/>
        </w:rPr>
        <w:br/>
      </w:r>
      <w:r w:rsidRPr="00EE7FE6">
        <w:rPr>
          <w:rFonts w:ascii="Arial" w:hAnsi="Arial" w:cs="Arial"/>
        </w:rPr>
        <w:t xml:space="preserve">w </w:t>
      </w:r>
      <w:r w:rsidR="00EE7FE6" w:rsidRPr="00EE7FE6">
        <w:rPr>
          <w:rFonts w:ascii="Arial" w:hAnsi="Arial" w:cs="Arial"/>
        </w:rPr>
        <w:t>Zadaniu</w:t>
      </w:r>
      <w:r w:rsidRPr="00EE7FE6">
        <w:rPr>
          <w:rFonts w:ascii="Arial" w:hAnsi="Arial" w:cs="Arial"/>
        </w:rPr>
        <w:t xml:space="preserve">, określone w treści Umowy i zobowiązuje się do ich przestrzegania. </w:t>
      </w:r>
      <w:r w:rsidR="00C41007" w:rsidRPr="00EE7FE6">
        <w:rPr>
          <w:rFonts w:ascii="Arial" w:hAnsi="Arial" w:cs="Arial"/>
        </w:rPr>
        <w:br/>
      </w:r>
      <w:r w:rsidRPr="009517D6">
        <w:rPr>
          <w:rFonts w:ascii="Arial" w:hAnsi="Arial" w:cs="Arial"/>
        </w:rPr>
        <w:t>Przedsiębior</w:t>
      </w:r>
      <w:r w:rsidR="003F217E">
        <w:rPr>
          <w:rFonts w:ascii="Arial" w:hAnsi="Arial" w:cs="Arial"/>
        </w:rPr>
        <w:t>ca</w:t>
      </w:r>
      <w:r w:rsidRPr="009517D6">
        <w:rPr>
          <w:rFonts w:ascii="Arial" w:hAnsi="Arial" w:cs="Arial"/>
        </w:rPr>
        <w:t xml:space="preserve"> oświadcza, że ponosi odpowiedzialność w pełnym zakresie </w:t>
      </w:r>
      <w:r w:rsidR="00EE7FE6">
        <w:rPr>
          <w:rFonts w:ascii="Arial" w:hAnsi="Arial" w:cs="Arial"/>
        </w:rPr>
        <w:t xml:space="preserve"> </w:t>
      </w:r>
      <w:r w:rsidR="00EE7FE6">
        <w:rPr>
          <w:rFonts w:ascii="Arial" w:hAnsi="Arial" w:cs="Arial"/>
        </w:rPr>
        <w:br/>
      </w:r>
      <w:r w:rsidRPr="009517D6">
        <w:rPr>
          <w:rFonts w:ascii="Arial" w:hAnsi="Arial" w:cs="Arial"/>
        </w:rPr>
        <w:t xml:space="preserve">za przestrzeganie warunków i zasad uczestnictwa w </w:t>
      </w:r>
      <w:r w:rsidR="00EE7FE6">
        <w:rPr>
          <w:rFonts w:ascii="Arial" w:hAnsi="Arial" w:cs="Arial"/>
        </w:rPr>
        <w:t>Zadaniu</w:t>
      </w:r>
      <w:r w:rsidRPr="009517D6">
        <w:rPr>
          <w:rFonts w:ascii="Arial" w:hAnsi="Arial" w:cs="Arial"/>
        </w:rPr>
        <w:t xml:space="preserve"> przez </w:t>
      </w:r>
      <w:r w:rsidR="00EE7FE6">
        <w:rPr>
          <w:rFonts w:ascii="Arial" w:hAnsi="Arial" w:cs="Arial"/>
        </w:rPr>
        <w:t xml:space="preserve">Osobę </w:t>
      </w:r>
      <w:r w:rsidR="007A237C">
        <w:rPr>
          <w:rFonts w:ascii="Arial" w:hAnsi="Arial" w:cs="Arial"/>
        </w:rPr>
        <w:t>wyznaczoną</w:t>
      </w:r>
      <w:r w:rsidR="00EE7FE6">
        <w:rPr>
          <w:rFonts w:ascii="Arial" w:hAnsi="Arial" w:cs="Arial"/>
        </w:rPr>
        <w:t xml:space="preserve"> </w:t>
      </w:r>
      <w:r w:rsidR="00820AA5">
        <w:rPr>
          <w:rFonts w:ascii="Arial" w:hAnsi="Arial" w:cs="Arial"/>
        </w:rPr>
        <w:t xml:space="preserve"> </w:t>
      </w:r>
      <w:r w:rsidR="00820AA5">
        <w:rPr>
          <w:rFonts w:ascii="Arial" w:hAnsi="Arial" w:cs="Arial"/>
        </w:rPr>
        <w:br/>
      </w:r>
      <w:r w:rsidR="00EE7FE6">
        <w:rPr>
          <w:rFonts w:ascii="Arial" w:hAnsi="Arial" w:cs="Arial"/>
        </w:rPr>
        <w:t>do kontaktu z Wykonawcą</w:t>
      </w:r>
      <w:r w:rsidRPr="009517D6">
        <w:rPr>
          <w:rFonts w:ascii="Arial" w:hAnsi="Arial" w:cs="Arial"/>
        </w:rPr>
        <w:t>.</w:t>
      </w:r>
    </w:p>
    <w:p w14:paraId="010F699B" w14:textId="12556E18" w:rsidR="00EC6DA4" w:rsidRPr="00377E00" w:rsidRDefault="00EC6DA4" w:rsidP="00EC6DA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C6DA4">
        <w:rPr>
          <w:rFonts w:ascii="Arial" w:hAnsi="Arial" w:cs="Arial"/>
        </w:rPr>
        <w:t>Przedsiębior</w:t>
      </w:r>
      <w:r w:rsidR="00806E03">
        <w:rPr>
          <w:rFonts w:ascii="Arial" w:hAnsi="Arial" w:cs="Arial"/>
        </w:rPr>
        <w:t>stwo</w:t>
      </w:r>
      <w:r w:rsidR="003F217E">
        <w:rPr>
          <w:rFonts w:ascii="Arial" w:hAnsi="Arial" w:cs="Arial"/>
        </w:rPr>
        <w:t xml:space="preserve"> </w:t>
      </w:r>
      <w:r w:rsidRPr="00EC6DA4">
        <w:rPr>
          <w:rFonts w:ascii="Arial" w:hAnsi="Arial" w:cs="Arial"/>
        </w:rPr>
        <w:t>oświadcza, że spełnia kryteria uznania go za podmiot sektora MŚP</w:t>
      </w:r>
      <w:r w:rsidRPr="00B434A9">
        <w:rPr>
          <w:rStyle w:val="Odwoanieprzypisudolnego"/>
          <w:rFonts w:ascii="Arial" w:hAnsi="Arial" w:cs="Arial"/>
          <w:color w:val="000000"/>
        </w:rPr>
        <w:footnoteReference w:id="3"/>
      </w:r>
      <w:r w:rsidRPr="00EC6DA4">
        <w:rPr>
          <w:rFonts w:ascii="Arial" w:hAnsi="Arial" w:cs="Arial"/>
        </w:rPr>
        <w:t xml:space="preserve">  </w:t>
      </w:r>
      <w:r w:rsidR="000D3D55">
        <w:rPr>
          <w:rFonts w:ascii="Arial" w:hAnsi="Arial" w:cs="Arial"/>
        </w:rPr>
        <w:t xml:space="preserve"> </w:t>
      </w:r>
      <w:r w:rsidR="000D3D55">
        <w:rPr>
          <w:rFonts w:ascii="Arial" w:hAnsi="Arial" w:cs="Arial"/>
        </w:rPr>
        <w:br/>
      </w:r>
      <w:r w:rsidRPr="00EC6DA4">
        <w:rPr>
          <w:rFonts w:ascii="Arial" w:hAnsi="Arial" w:cs="Arial"/>
        </w:rPr>
        <w:t xml:space="preserve">oraz posiada siedzibę lub oddział i prowadzi działalność na terenie województwa </w:t>
      </w:r>
      <w:r w:rsidRPr="00377E00">
        <w:rPr>
          <w:rFonts w:ascii="Arial" w:hAnsi="Arial" w:cs="Arial"/>
        </w:rPr>
        <w:t>lubelskiego</w:t>
      </w:r>
      <w:r w:rsidRPr="00377E00">
        <w:rPr>
          <w:rStyle w:val="Odwoanieprzypisudolnego"/>
          <w:rFonts w:ascii="Arial" w:hAnsi="Arial" w:cs="Arial"/>
          <w:color w:val="000000"/>
        </w:rPr>
        <w:footnoteReference w:id="4"/>
      </w:r>
      <w:r w:rsidRPr="00377E00">
        <w:rPr>
          <w:rFonts w:ascii="Arial" w:hAnsi="Arial" w:cs="Arial"/>
        </w:rPr>
        <w:t xml:space="preserve"> przez minimum 6 miesięcy na dzień złożenia </w:t>
      </w:r>
      <w:r w:rsidR="00DB18D5" w:rsidRPr="00377E00">
        <w:rPr>
          <w:rFonts w:ascii="Arial" w:hAnsi="Arial" w:cs="Arial"/>
        </w:rPr>
        <w:t>Wniosku</w:t>
      </w:r>
      <w:r w:rsidRPr="00377E00">
        <w:rPr>
          <w:rFonts w:ascii="Arial" w:hAnsi="Arial" w:cs="Arial"/>
        </w:rPr>
        <w:t>, a stan taki będzie utrzymany przez cały okres realizacji niniejszej Umowy</w:t>
      </w:r>
      <w:r w:rsidR="00601182" w:rsidRPr="00377E00">
        <w:rPr>
          <w:rFonts w:ascii="Arial" w:hAnsi="Arial" w:cs="Arial"/>
        </w:rPr>
        <w:t>.</w:t>
      </w:r>
    </w:p>
    <w:p w14:paraId="6E52592A" w14:textId="77777777" w:rsidR="00B434A9" w:rsidRPr="00377E00" w:rsidRDefault="00B434A9" w:rsidP="00B434A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E00">
        <w:rPr>
          <w:rFonts w:ascii="Arial" w:hAnsi="Arial" w:cs="Arial"/>
          <w:color w:val="000000"/>
        </w:rPr>
        <w:t xml:space="preserve">Ponadto </w:t>
      </w:r>
      <w:r w:rsidRPr="00377E00">
        <w:rPr>
          <w:rFonts w:ascii="Arial" w:hAnsi="Arial" w:cs="Arial"/>
        </w:rPr>
        <w:t>Przedsiębiorca</w:t>
      </w:r>
      <w:r w:rsidRPr="00377E00">
        <w:rPr>
          <w:rFonts w:ascii="Arial" w:hAnsi="Arial" w:cs="Arial"/>
          <w:color w:val="000000"/>
        </w:rPr>
        <w:t xml:space="preserve"> oświadcza, że:</w:t>
      </w:r>
    </w:p>
    <w:p w14:paraId="1FF01CFF" w14:textId="172B7DBF" w:rsidR="00B434A9" w:rsidRPr="00377E00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7" w:name="_Hlk201656710"/>
      <w:r w:rsidRPr="00377E00">
        <w:rPr>
          <w:rFonts w:ascii="Arial" w:hAnsi="Arial" w:cs="Arial"/>
          <w:color w:val="000000"/>
        </w:rPr>
        <w:t xml:space="preserve">klasa działalności </w:t>
      </w:r>
      <w:r w:rsidR="00D33855" w:rsidRPr="00377E00">
        <w:rPr>
          <w:rFonts w:ascii="Arial" w:hAnsi="Arial" w:cs="Arial"/>
          <w:color w:val="000000"/>
        </w:rPr>
        <w:t xml:space="preserve">(PKD) </w:t>
      </w:r>
      <w:r w:rsidRPr="00377E00">
        <w:rPr>
          <w:rFonts w:ascii="Arial" w:hAnsi="Arial" w:cs="Arial"/>
          <w:color w:val="000000"/>
        </w:rPr>
        <w:t xml:space="preserve">w związku z którą ubiega się o pomoc de minimis </w:t>
      </w:r>
      <w:r w:rsidR="00E95290" w:rsidRPr="00377E00">
        <w:rPr>
          <w:rFonts w:ascii="Arial" w:hAnsi="Arial" w:cs="Arial"/>
          <w:color w:val="000000"/>
        </w:rPr>
        <w:t xml:space="preserve">pozostaje </w:t>
      </w:r>
      <w:r w:rsidR="005024D4" w:rsidRPr="00377E00">
        <w:rPr>
          <w:rFonts w:ascii="Arial" w:hAnsi="Arial" w:cs="Arial"/>
          <w:color w:val="000000"/>
        </w:rPr>
        <w:t xml:space="preserve">wpisana </w:t>
      </w:r>
      <w:r w:rsidRPr="00377E00">
        <w:rPr>
          <w:rFonts w:ascii="Arial" w:hAnsi="Arial" w:cs="Arial"/>
          <w:color w:val="000000"/>
        </w:rPr>
        <w:t xml:space="preserve">w dokumenty rejestrowe (CEIDG/KRS/REGON) </w:t>
      </w:r>
      <w:r w:rsidR="005024D4" w:rsidRPr="00377E00">
        <w:rPr>
          <w:rFonts w:ascii="Arial" w:hAnsi="Arial" w:cs="Arial"/>
          <w:color w:val="000000"/>
        </w:rPr>
        <w:t xml:space="preserve">przez okres </w:t>
      </w:r>
      <w:r w:rsidR="00E576BD">
        <w:rPr>
          <w:rFonts w:ascii="Arial" w:hAnsi="Arial" w:cs="Arial"/>
          <w:color w:val="000000"/>
        </w:rPr>
        <w:t xml:space="preserve"> </w:t>
      </w:r>
      <w:r w:rsidR="00E576BD">
        <w:rPr>
          <w:rFonts w:ascii="Arial" w:hAnsi="Arial" w:cs="Arial"/>
          <w:color w:val="000000"/>
        </w:rPr>
        <w:br/>
      </w:r>
      <w:r w:rsidR="005024D4" w:rsidRPr="00377E00">
        <w:rPr>
          <w:rFonts w:ascii="Arial" w:hAnsi="Arial" w:cs="Arial"/>
          <w:color w:val="000000"/>
        </w:rPr>
        <w:t>co najmniej 30 dni poprzedzających dzień ogłoszenia nabor</w:t>
      </w:r>
      <w:r w:rsidR="00A77341" w:rsidRPr="00377E00">
        <w:rPr>
          <w:rFonts w:ascii="Arial" w:hAnsi="Arial" w:cs="Arial"/>
          <w:color w:val="000000"/>
        </w:rPr>
        <w:t>u,</w:t>
      </w:r>
    </w:p>
    <w:bookmarkEnd w:id="7"/>
    <w:p w14:paraId="0EADA792" w14:textId="578D6A56" w:rsidR="00B434A9" w:rsidRPr="00377E00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77E00">
        <w:rPr>
          <w:rFonts w:ascii="Arial" w:hAnsi="Arial" w:cs="Arial"/>
          <w:color w:val="000000"/>
        </w:rPr>
        <w:t>udzielona mu pomoc de minimis z 3 minionych lat</w:t>
      </w:r>
      <w:r w:rsidRPr="00377E00">
        <w:rPr>
          <w:rStyle w:val="Odwoanieprzypisudolnego"/>
          <w:rFonts w:ascii="Arial" w:hAnsi="Arial" w:cs="Arial"/>
          <w:color w:val="000000"/>
        </w:rPr>
        <w:footnoteReference w:id="5"/>
      </w:r>
      <w:r w:rsidRPr="00377E00">
        <w:rPr>
          <w:rFonts w:ascii="Arial" w:hAnsi="Arial" w:cs="Arial"/>
          <w:color w:val="000000"/>
        </w:rPr>
        <w:t xml:space="preserve"> </w:t>
      </w:r>
      <w:bookmarkStart w:id="8" w:name="_Hlk195621569"/>
      <w:r w:rsidRPr="00377E00">
        <w:rPr>
          <w:rFonts w:ascii="Arial" w:hAnsi="Arial" w:cs="Arial"/>
          <w:color w:val="000000"/>
        </w:rPr>
        <w:t xml:space="preserve">nie </w:t>
      </w:r>
      <w:r w:rsidRPr="00377E00">
        <w:rPr>
          <w:rFonts w:ascii="Arial" w:hAnsi="Arial" w:cs="Arial"/>
        </w:rPr>
        <w:t>przekr</w:t>
      </w:r>
      <w:r w:rsidR="00826AE8" w:rsidRPr="00377E00">
        <w:rPr>
          <w:rFonts w:ascii="Arial" w:hAnsi="Arial" w:cs="Arial"/>
        </w:rPr>
        <w:t>a</w:t>
      </w:r>
      <w:r w:rsidRPr="00377E00">
        <w:rPr>
          <w:rFonts w:ascii="Arial" w:hAnsi="Arial" w:cs="Arial"/>
        </w:rPr>
        <w:t>cz</w:t>
      </w:r>
      <w:r w:rsidR="00FA6FA0" w:rsidRPr="00377E00">
        <w:rPr>
          <w:rFonts w:ascii="Arial" w:hAnsi="Arial" w:cs="Arial"/>
        </w:rPr>
        <w:t>a</w:t>
      </w:r>
      <w:r w:rsidRPr="00377E00">
        <w:rPr>
          <w:rFonts w:ascii="Arial" w:hAnsi="Arial" w:cs="Arial"/>
        </w:rPr>
        <w:t xml:space="preserve"> kwoty stanowiącej równowartość 300 000 EUR,</w:t>
      </w:r>
    </w:p>
    <w:bookmarkEnd w:id="8"/>
    <w:p w14:paraId="6F36DAFF" w14:textId="77777777" w:rsidR="00B434A9" w:rsidRPr="00B434A9" w:rsidRDefault="00B434A9" w:rsidP="00B434A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434A9">
        <w:rPr>
          <w:rFonts w:ascii="Arial" w:hAnsi="Arial" w:cs="Arial"/>
          <w:color w:val="000000"/>
        </w:rPr>
        <w:t>prowadzone przez niego przedsiębiorstwo nie jest w procesie likwidacji ani upadłości.</w:t>
      </w:r>
    </w:p>
    <w:p w14:paraId="6FA17CAD" w14:textId="77777777" w:rsidR="00B434A9" w:rsidRPr="00B434A9" w:rsidRDefault="00B434A9" w:rsidP="00B434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3EF0EF" w14:textId="77777777" w:rsidR="00D51CF6" w:rsidRDefault="00D51CF6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9" w:name="_Hlk162013318"/>
    </w:p>
    <w:p w14:paraId="5FE38A46" w14:textId="7F568F32" w:rsidR="00B029FA" w:rsidRPr="004C67C9" w:rsidRDefault="001C03D1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bookmarkEnd w:id="9"/>
      <w:r>
        <w:rPr>
          <w:rFonts w:ascii="Arial" w:hAnsi="Arial" w:cs="Arial"/>
          <w:b/>
          <w:bCs/>
          <w:color w:val="000000"/>
        </w:rPr>
        <w:t>4</w:t>
      </w:r>
    </w:p>
    <w:p w14:paraId="373C7932" w14:textId="77777777" w:rsidR="004C67C9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Obowiązki Województwa</w:t>
      </w:r>
    </w:p>
    <w:p w14:paraId="49FD3BA9" w14:textId="63C39F94" w:rsidR="00B029FA" w:rsidRPr="00D51CF6" w:rsidRDefault="0065381F" w:rsidP="008A615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51CF6">
        <w:rPr>
          <w:rFonts w:ascii="Arial" w:hAnsi="Arial" w:cs="Arial"/>
          <w:color w:val="000000" w:themeColor="text1"/>
        </w:rPr>
        <w:t>Województwo Lubelskie</w:t>
      </w:r>
      <w:r w:rsidR="00B029FA" w:rsidRPr="00D51CF6">
        <w:rPr>
          <w:rFonts w:ascii="Arial" w:hAnsi="Arial" w:cs="Arial"/>
          <w:color w:val="000000" w:themeColor="text1"/>
        </w:rPr>
        <w:t xml:space="preserve"> zobowiązuje się wykonać zadania polegające na zorganizowaniu u</w:t>
      </w:r>
      <w:r w:rsidR="00AC6FF2" w:rsidRPr="00D51CF6">
        <w:rPr>
          <w:rFonts w:ascii="Arial" w:hAnsi="Arial" w:cs="Arial"/>
          <w:color w:val="000000" w:themeColor="text1"/>
        </w:rPr>
        <w:t>działu</w:t>
      </w:r>
      <w:r w:rsidRPr="00D51CF6">
        <w:rPr>
          <w:rFonts w:ascii="Arial" w:hAnsi="Arial" w:cs="Arial"/>
          <w:color w:val="000000" w:themeColor="text1"/>
        </w:rPr>
        <w:t xml:space="preserve"> </w:t>
      </w:r>
      <w:r w:rsidR="004D425A" w:rsidRPr="00D51CF6">
        <w:rPr>
          <w:rFonts w:ascii="Arial" w:hAnsi="Arial" w:cs="Arial"/>
          <w:color w:val="000000" w:themeColor="text1"/>
        </w:rPr>
        <w:t>Przedsiębiorcy</w:t>
      </w:r>
      <w:r w:rsidR="004A1043" w:rsidRPr="00D51CF6">
        <w:rPr>
          <w:rFonts w:ascii="Arial" w:hAnsi="Arial" w:cs="Arial"/>
          <w:color w:val="000000" w:themeColor="text1"/>
        </w:rPr>
        <w:t xml:space="preserve"> </w:t>
      </w:r>
      <w:r w:rsidR="00B029FA" w:rsidRPr="00D51CF6">
        <w:rPr>
          <w:rFonts w:ascii="Arial" w:hAnsi="Arial" w:cs="Arial"/>
          <w:color w:val="000000" w:themeColor="text1"/>
        </w:rPr>
        <w:t>w</w:t>
      </w:r>
      <w:r w:rsidR="00D51CF6">
        <w:rPr>
          <w:rFonts w:ascii="Arial" w:hAnsi="Arial" w:cs="Arial"/>
          <w:color w:val="000000" w:themeColor="text1"/>
        </w:rPr>
        <w:t xml:space="preserve"> Zadaniu</w:t>
      </w:r>
      <w:r w:rsidR="00626A8C" w:rsidRPr="00D51CF6">
        <w:rPr>
          <w:rFonts w:ascii="Arial" w:hAnsi="Arial" w:cs="Arial"/>
          <w:color w:val="000000" w:themeColor="text1"/>
        </w:rPr>
        <w:t>,</w:t>
      </w:r>
      <w:r w:rsidR="002D79A7" w:rsidRPr="00D51CF6">
        <w:rPr>
          <w:rFonts w:ascii="Arial" w:hAnsi="Arial" w:cs="Arial"/>
          <w:color w:val="000000" w:themeColor="text1"/>
        </w:rPr>
        <w:t xml:space="preserve"> o którym mowa w § </w:t>
      </w:r>
      <w:r w:rsidR="00D51CF6">
        <w:rPr>
          <w:rFonts w:ascii="Arial" w:hAnsi="Arial" w:cs="Arial"/>
          <w:color w:val="000000" w:themeColor="text1"/>
        </w:rPr>
        <w:t>1</w:t>
      </w:r>
      <w:r w:rsidR="00FC6C83" w:rsidRPr="00D51CF6">
        <w:rPr>
          <w:rFonts w:ascii="Arial" w:hAnsi="Arial" w:cs="Arial"/>
          <w:color w:val="000000" w:themeColor="text1"/>
        </w:rPr>
        <w:t xml:space="preserve"> </w:t>
      </w:r>
      <w:r w:rsidR="002D79A7" w:rsidRPr="00D51CF6">
        <w:rPr>
          <w:rFonts w:ascii="Arial" w:hAnsi="Arial" w:cs="Arial"/>
          <w:color w:val="000000" w:themeColor="text1"/>
        </w:rPr>
        <w:t>ust</w:t>
      </w:r>
      <w:r w:rsidR="00FC6C83" w:rsidRPr="00D51CF6">
        <w:rPr>
          <w:rFonts w:ascii="Arial" w:hAnsi="Arial" w:cs="Arial"/>
          <w:color w:val="000000" w:themeColor="text1"/>
        </w:rPr>
        <w:t>.</w:t>
      </w:r>
      <w:r w:rsidR="0043505C" w:rsidRPr="00D51CF6">
        <w:rPr>
          <w:rFonts w:ascii="Arial" w:hAnsi="Arial" w:cs="Arial"/>
          <w:color w:val="000000" w:themeColor="text1"/>
        </w:rPr>
        <w:t xml:space="preserve"> </w:t>
      </w:r>
      <w:r w:rsidR="00D51CF6">
        <w:rPr>
          <w:rFonts w:ascii="Arial" w:hAnsi="Arial" w:cs="Arial"/>
          <w:color w:val="000000" w:themeColor="text1"/>
        </w:rPr>
        <w:t>1</w:t>
      </w:r>
      <w:r w:rsidR="0068563E" w:rsidRPr="00D51CF6">
        <w:rPr>
          <w:rFonts w:ascii="Arial" w:hAnsi="Arial" w:cs="Arial"/>
          <w:color w:val="000000" w:themeColor="text1"/>
        </w:rPr>
        <w:t>.</w:t>
      </w:r>
    </w:p>
    <w:p w14:paraId="5E6F48B3" w14:textId="53F17A8C" w:rsidR="00D51CF6" w:rsidRPr="00D51CF6" w:rsidRDefault="00F73AC3" w:rsidP="00D51C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10" w:name="_Hlk170290561"/>
      <w:bookmarkStart w:id="11" w:name="_Hlk195622898"/>
      <w:r w:rsidRPr="00D51CF6">
        <w:rPr>
          <w:rFonts w:ascii="Arial" w:hAnsi="Arial" w:cs="Arial"/>
          <w:b/>
          <w:bCs/>
          <w:color w:val="000000" w:themeColor="text1"/>
        </w:rPr>
        <w:t xml:space="preserve">  </w:t>
      </w:r>
    </w:p>
    <w:p w14:paraId="588573CC" w14:textId="77777777" w:rsidR="00D51CF6" w:rsidRDefault="00D51CF6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004D6BF1" w14:textId="057E28D7" w:rsidR="0065381F" w:rsidRPr="004C67C9" w:rsidRDefault="001C03D1" w:rsidP="00F72258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bookmarkEnd w:id="10"/>
      <w:r>
        <w:rPr>
          <w:rFonts w:ascii="Arial" w:hAnsi="Arial" w:cs="Arial"/>
          <w:b/>
          <w:bCs/>
          <w:color w:val="000000"/>
        </w:rPr>
        <w:t>5</w:t>
      </w:r>
    </w:p>
    <w:p w14:paraId="4816968B" w14:textId="51F23F0F" w:rsidR="007B5684" w:rsidRPr="00622239" w:rsidRDefault="00E17328" w:rsidP="007B568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622239">
        <w:rPr>
          <w:rFonts w:ascii="Arial" w:hAnsi="Arial" w:cs="Arial"/>
          <w:b/>
          <w:color w:val="000000"/>
        </w:rPr>
        <w:t xml:space="preserve">Obowiązki </w:t>
      </w:r>
      <w:r w:rsidR="006F1676" w:rsidRPr="00622239">
        <w:rPr>
          <w:rFonts w:ascii="Arial" w:hAnsi="Arial" w:cs="Arial"/>
          <w:b/>
          <w:bCs/>
          <w:color w:val="000000"/>
        </w:rPr>
        <w:t>Przedsiębiorstwa</w:t>
      </w:r>
    </w:p>
    <w:bookmarkEnd w:id="11"/>
    <w:p w14:paraId="75B3262F" w14:textId="2436E291" w:rsidR="00B56229" w:rsidRPr="00622239" w:rsidRDefault="006534C0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 xml:space="preserve">Przedsiębiorca zobowiązuje się do aktywnej współpracy z Wykonawcą w zakresie niezbędnym do prawidłowej realizacji usługi, w szczególności do terminowego przekazywania informacji oraz udziału w spotkaniach z zespołem ekspertów. Powtarzający się brak współpracy ze strony Przedsiębiorcy pomimo uprzedniego wezwania </w:t>
      </w:r>
      <w:r w:rsidRPr="00622239">
        <w:rPr>
          <w:rFonts w:ascii="Arial" w:hAnsi="Arial" w:cs="Arial"/>
          <w:color w:val="000000"/>
        </w:rPr>
        <w:br/>
        <w:t xml:space="preserve">do należytego wykonania obowiązków niezbędnych do realizacji usługi może skutkować koniecznością zwrotu przez Przedsiębiorstwo 100% kosztów ujętych w niniejszej Umowie w terminie 14 dni od wystawienia przez Organizatora wezwania do zwrotu kosztów wraz </w:t>
      </w:r>
      <w:r w:rsidRPr="00622239">
        <w:rPr>
          <w:rFonts w:ascii="Arial" w:hAnsi="Arial" w:cs="Arial"/>
          <w:color w:val="000000"/>
        </w:rPr>
        <w:br/>
        <w:t xml:space="preserve">z odsetkami naliczanymi, jak dla zaległości podatkowych począwszy od dnia następującego po dniu kiedy upłynął termin zwrotu. </w:t>
      </w:r>
    </w:p>
    <w:p w14:paraId="4624EDCC" w14:textId="1B737282" w:rsidR="00B434A9" w:rsidRPr="00622239" w:rsidRDefault="00B434A9" w:rsidP="008A615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>Przedsiębiorstwo zobowiązane jest do zachowania wysokiego poziomu merytorycznego</w:t>
      </w:r>
      <w:r w:rsidR="00722F42" w:rsidRPr="00622239">
        <w:rPr>
          <w:rFonts w:ascii="Arial" w:hAnsi="Arial" w:cs="Arial"/>
          <w:color w:val="000000"/>
        </w:rPr>
        <w:t xml:space="preserve">  </w:t>
      </w:r>
      <w:r w:rsidR="00722F42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 xml:space="preserve">i etycznego postępowania podczas </w:t>
      </w:r>
      <w:r w:rsidR="00566553" w:rsidRPr="00622239">
        <w:rPr>
          <w:rFonts w:ascii="Arial" w:hAnsi="Arial" w:cs="Arial"/>
          <w:color w:val="000000"/>
        </w:rPr>
        <w:t xml:space="preserve">realizacji </w:t>
      </w:r>
      <w:r w:rsidR="00D51CF6" w:rsidRPr="00622239">
        <w:rPr>
          <w:rFonts w:ascii="Arial" w:hAnsi="Arial" w:cs="Arial"/>
          <w:color w:val="000000"/>
        </w:rPr>
        <w:t>Zadania</w:t>
      </w:r>
      <w:r w:rsidRPr="00622239">
        <w:rPr>
          <w:rFonts w:ascii="Arial" w:hAnsi="Arial" w:cs="Arial"/>
          <w:color w:val="000000"/>
        </w:rPr>
        <w:t xml:space="preserve">. </w:t>
      </w:r>
    </w:p>
    <w:p w14:paraId="1D16BD61" w14:textId="3349F9D0" w:rsidR="006534C0" w:rsidRPr="00622239" w:rsidRDefault="006534C0" w:rsidP="00166B9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 xml:space="preserve">Przedsiębiorstwo zobowiązuje się zamieścić we Wniosku rzetelne informacje dotyczące działalności eksportowej (rynków, na których prowadzi eksport). W przypadku gdy Przedsiębiorstwo zataiło informacje dotyczące prowadzenia działalności eksportowej </w:t>
      </w:r>
      <w:r w:rsidR="009A52AB" w:rsidRPr="00622239">
        <w:rPr>
          <w:rFonts w:ascii="Arial" w:hAnsi="Arial" w:cs="Arial"/>
          <w:color w:val="000000"/>
        </w:rPr>
        <w:t xml:space="preserve"> </w:t>
      </w:r>
      <w:r w:rsidR="009A52AB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>na rynku objętym strategią, co skutkowało opracowaniem strategii na rynek/rynki</w:t>
      </w:r>
      <w:r w:rsidR="00166B9B" w:rsidRPr="00622239">
        <w:rPr>
          <w:rFonts w:ascii="Arial" w:hAnsi="Arial" w:cs="Arial"/>
          <w:color w:val="000000"/>
        </w:rPr>
        <w:t>,</w:t>
      </w:r>
      <w:r w:rsidRPr="00622239">
        <w:rPr>
          <w:rFonts w:ascii="Arial" w:hAnsi="Arial" w:cs="Arial"/>
          <w:color w:val="000000"/>
        </w:rPr>
        <w:t xml:space="preserve"> </w:t>
      </w:r>
      <w:r w:rsidR="009A52AB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 xml:space="preserve">na których Przedsiębiorstwo </w:t>
      </w:r>
      <w:r w:rsidR="00166B9B" w:rsidRPr="00622239">
        <w:rPr>
          <w:rFonts w:ascii="Arial" w:hAnsi="Arial" w:cs="Arial"/>
          <w:color w:val="000000"/>
        </w:rPr>
        <w:t>prowadzi</w:t>
      </w:r>
      <w:r w:rsidR="009A52AB" w:rsidRPr="00622239">
        <w:rPr>
          <w:rFonts w:ascii="Arial" w:hAnsi="Arial" w:cs="Arial"/>
          <w:color w:val="000000"/>
        </w:rPr>
        <w:t xml:space="preserve"> już</w:t>
      </w:r>
      <w:r w:rsidR="00166B9B" w:rsidRPr="00622239">
        <w:rPr>
          <w:rFonts w:ascii="Arial" w:hAnsi="Arial" w:cs="Arial"/>
          <w:color w:val="000000"/>
        </w:rPr>
        <w:t xml:space="preserve"> sprzedaż eksportową</w:t>
      </w:r>
      <w:r w:rsidR="009A52AB" w:rsidRPr="00622239">
        <w:rPr>
          <w:rFonts w:ascii="Arial" w:hAnsi="Arial" w:cs="Arial"/>
          <w:color w:val="000000"/>
        </w:rPr>
        <w:t>,</w:t>
      </w:r>
      <w:r w:rsidR="00166B9B" w:rsidRPr="00622239">
        <w:rPr>
          <w:rFonts w:ascii="Arial" w:hAnsi="Arial" w:cs="Arial"/>
          <w:color w:val="000000"/>
        </w:rPr>
        <w:t xml:space="preserve"> zobowiązane jest </w:t>
      </w:r>
      <w:r w:rsidR="009A52AB" w:rsidRPr="00622239">
        <w:rPr>
          <w:rFonts w:ascii="Arial" w:hAnsi="Arial" w:cs="Arial"/>
          <w:color w:val="000000"/>
        </w:rPr>
        <w:t xml:space="preserve"> </w:t>
      </w:r>
      <w:r w:rsidR="009A52AB" w:rsidRPr="00622239">
        <w:rPr>
          <w:rFonts w:ascii="Arial" w:hAnsi="Arial" w:cs="Arial"/>
          <w:color w:val="000000"/>
        </w:rPr>
        <w:br/>
      </w:r>
      <w:r w:rsidR="00166B9B" w:rsidRPr="00622239">
        <w:rPr>
          <w:rFonts w:ascii="Arial" w:hAnsi="Arial" w:cs="Arial"/>
          <w:color w:val="000000"/>
        </w:rPr>
        <w:t xml:space="preserve">do zwrotu 100% kosztów ujętych w niniejszej Umowie w terminie 14 dni od wystawienia przez Organizatora wezwania do zwrotu kosztów wraz z odsetkami naliczanymi, jak dla zaległości podatkowych począwszy od dnia następującego po dniu kiedy upłynął termin zwrotu. </w:t>
      </w:r>
    </w:p>
    <w:p w14:paraId="6495F9AA" w14:textId="17B68327" w:rsidR="00B434A9" w:rsidRPr="00622239" w:rsidRDefault="00B434A9" w:rsidP="00B434A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 xml:space="preserve">Pod pojęciem siły wyższej Strony rozumieją nadzwyczajne, niezależne od woli Stron zdarzenia, których w momencie zawierania Umowy nie można było przewidzieć </w:t>
      </w:r>
      <w:r w:rsidR="00502980" w:rsidRPr="00622239">
        <w:rPr>
          <w:rFonts w:ascii="Arial" w:hAnsi="Arial" w:cs="Arial"/>
          <w:color w:val="000000"/>
        </w:rPr>
        <w:t xml:space="preserve"> </w:t>
      </w:r>
      <w:r w:rsidR="00502980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 xml:space="preserve">oraz których wystąpieniu nie można było zapobiec przy użyciu ekonomicznie uzasadnionych środków, tj. w szczególności: powódź, pożar, huragan, trzęsienie ziemi, stan zagrożenia epidemicznego, stan epidemii – przy czym dotyczy to tylko obostrzeń </w:t>
      </w:r>
      <w:r w:rsidR="00502980" w:rsidRPr="00622239">
        <w:rPr>
          <w:rFonts w:ascii="Arial" w:hAnsi="Arial" w:cs="Arial"/>
          <w:color w:val="000000"/>
        </w:rPr>
        <w:t xml:space="preserve"> </w:t>
      </w:r>
      <w:r w:rsidR="00502980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 xml:space="preserve">i zakazów związanych ze stanem epidemii jakie nie były jeszcze ogłoszone przez uprawniony organ, stan klęski żywiołowej, stan wyjątkowy, przestój spowodowany wprowadzeniem ograniczeń lub środków, podejmowanych w związku z lub w celu przeciwdziałania zjawiskom uznanym przez Światową Organizację Zdrowia lub organy administracji państwowej za pandemię albo epidemię. Za siłę wyższą nie uznaje się przestojów spowodowanych przez spory między </w:t>
      </w:r>
      <w:r w:rsidR="00060A55" w:rsidRPr="00622239">
        <w:rPr>
          <w:rFonts w:ascii="Arial" w:hAnsi="Arial" w:cs="Arial"/>
          <w:color w:val="000000"/>
        </w:rPr>
        <w:t>Przedsiębiorcą</w:t>
      </w:r>
      <w:r w:rsidRPr="00622239">
        <w:rPr>
          <w:rFonts w:ascii="Arial" w:hAnsi="Arial" w:cs="Arial"/>
          <w:color w:val="000000"/>
        </w:rPr>
        <w:t xml:space="preserve"> a jakąkolwiek osobą fizyczną, grupą lub organizacją, osobą prawną lub inną jednostką organizacyjną, </w:t>
      </w:r>
      <w:r w:rsidR="00502980" w:rsidRPr="00622239">
        <w:rPr>
          <w:rFonts w:ascii="Arial" w:hAnsi="Arial" w:cs="Arial"/>
          <w:color w:val="000000"/>
        </w:rPr>
        <w:t xml:space="preserve"> </w:t>
      </w:r>
      <w:r w:rsidR="00502980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>np. strajki, pikiety, itp. </w:t>
      </w:r>
    </w:p>
    <w:p w14:paraId="0C3E32A8" w14:textId="59209622" w:rsidR="00B434A9" w:rsidRPr="00622239" w:rsidRDefault="00B434A9" w:rsidP="00B434A9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Arial" w:hAnsi="Arial" w:cs="Arial"/>
          <w:color w:val="000000"/>
        </w:rPr>
      </w:pPr>
      <w:r w:rsidRPr="00622239">
        <w:rPr>
          <w:rFonts w:ascii="Arial" w:hAnsi="Arial" w:cs="Arial"/>
          <w:color w:val="000000"/>
        </w:rPr>
        <w:t xml:space="preserve">Strona winna wskazać niezwłocznie lub na wezwanie, że zjawisko „siły wyższej” zaistniało oraz wykazać, kiedy, gdzie i w jakim zakresie miało miejsce oraz uzasadnić związek przyczynowo – skutkowy pomiędzy wystąpieniem „siły wyższej” i sytuacji, która wystąpiła w jej następstwie. </w:t>
      </w:r>
    </w:p>
    <w:p w14:paraId="5FEC4765" w14:textId="0805C204" w:rsidR="00554D1A" w:rsidRDefault="003D079D" w:rsidP="00554D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bookmarkStart w:id="12" w:name="_Hlk159402588"/>
      <w:r w:rsidRPr="00622239">
        <w:rPr>
          <w:rFonts w:ascii="Arial" w:hAnsi="Arial" w:cs="Arial"/>
          <w:color w:val="000000"/>
        </w:rPr>
        <w:t xml:space="preserve">Województwo Lubelskie nie ponosi odpowiedzialności za wszelkie działanie </w:t>
      </w:r>
      <w:r w:rsidR="00B371ED" w:rsidRPr="00622239">
        <w:rPr>
          <w:rFonts w:ascii="Arial" w:hAnsi="Arial" w:cs="Arial"/>
          <w:color w:val="000000"/>
        </w:rPr>
        <w:t xml:space="preserve"> </w:t>
      </w:r>
      <w:r w:rsidR="00B371ED" w:rsidRPr="00622239">
        <w:rPr>
          <w:rFonts w:ascii="Arial" w:hAnsi="Arial" w:cs="Arial"/>
          <w:color w:val="000000"/>
        </w:rPr>
        <w:br/>
      </w:r>
      <w:r w:rsidRPr="00622239">
        <w:rPr>
          <w:rFonts w:ascii="Arial" w:hAnsi="Arial" w:cs="Arial"/>
          <w:color w:val="000000"/>
        </w:rPr>
        <w:t>lub zaniechanie Przedsiębiorcy</w:t>
      </w:r>
      <w:r w:rsidR="00B56229" w:rsidRPr="00622239">
        <w:rPr>
          <w:rFonts w:ascii="Arial" w:hAnsi="Arial" w:cs="Arial"/>
          <w:color w:val="000000"/>
        </w:rPr>
        <w:t>/</w:t>
      </w:r>
      <w:r w:rsidR="00573884" w:rsidRPr="00622239">
        <w:rPr>
          <w:rFonts w:ascii="Arial" w:hAnsi="Arial" w:cs="Arial"/>
          <w:color w:val="000000"/>
        </w:rPr>
        <w:t>O</w:t>
      </w:r>
      <w:r w:rsidR="00B56229" w:rsidRPr="00622239">
        <w:rPr>
          <w:rFonts w:ascii="Arial" w:hAnsi="Arial" w:cs="Arial"/>
          <w:color w:val="000000"/>
        </w:rPr>
        <w:t>soby wyz</w:t>
      </w:r>
      <w:r w:rsidR="00B56229" w:rsidRPr="00B56229">
        <w:rPr>
          <w:rFonts w:ascii="Arial" w:hAnsi="Arial" w:cs="Arial"/>
          <w:color w:val="000000"/>
        </w:rPr>
        <w:t>naczonej do kontaktu z Wykonawcą</w:t>
      </w:r>
      <w:r w:rsidRPr="00B56229">
        <w:rPr>
          <w:rFonts w:ascii="Arial" w:hAnsi="Arial" w:cs="Arial"/>
          <w:color w:val="000000"/>
        </w:rPr>
        <w:t xml:space="preserve"> w związku </w:t>
      </w:r>
      <w:r w:rsidR="00B56229" w:rsidRPr="00B56229">
        <w:rPr>
          <w:rFonts w:ascii="Arial" w:hAnsi="Arial" w:cs="Arial"/>
          <w:color w:val="000000"/>
        </w:rPr>
        <w:br/>
      </w:r>
      <w:r w:rsidRPr="00B56229">
        <w:rPr>
          <w:rFonts w:ascii="Arial" w:hAnsi="Arial" w:cs="Arial"/>
          <w:color w:val="000000"/>
        </w:rPr>
        <w:t xml:space="preserve">z udziałem </w:t>
      </w:r>
      <w:r w:rsidR="007B5684" w:rsidRPr="00B56229">
        <w:rPr>
          <w:rFonts w:ascii="Arial" w:hAnsi="Arial" w:cs="Arial"/>
          <w:color w:val="000000"/>
        </w:rPr>
        <w:t xml:space="preserve">w </w:t>
      </w:r>
      <w:r w:rsidR="00B56229" w:rsidRPr="00B56229">
        <w:rPr>
          <w:rFonts w:ascii="Arial" w:hAnsi="Arial" w:cs="Arial"/>
          <w:color w:val="000000"/>
        </w:rPr>
        <w:t xml:space="preserve">Zadaniu. </w:t>
      </w:r>
    </w:p>
    <w:p w14:paraId="644B80C8" w14:textId="17FE838F" w:rsidR="00B56229" w:rsidRPr="00B56229" w:rsidRDefault="00B56229" w:rsidP="00554D1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Przedsiębiorca zobowiązany jest do przestrzegania postanowień niniejszej Umowy.</w:t>
      </w:r>
    </w:p>
    <w:p w14:paraId="44D4ADCF" w14:textId="3F066BD0" w:rsidR="006F1676" w:rsidRDefault="006F1676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</w:p>
    <w:p w14:paraId="65A2427C" w14:textId="77777777" w:rsidR="00166B9B" w:rsidRDefault="00166B9B" w:rsidP="00166B9B">
      <w:pPr>
        <w:spacing w:after="0" w:line="240" w:lineRule="auto"/>
        <w:rPr>
          <w:rFonts w:ascii="Arial" w:hAnsi="Arial" w:cs="Arial"/>
          <w:color w:val="000000"/>
        </w:rPr>
      </w:pPr>
    </w:p>
    <w:p w14:paraId="30260F74" w14:textId="1B92B123" w:rsidR="00E15F3F" w:rsidRPr="00166B9B" w:rsidRDefault="00E15F3F" w:rsidP="00166B9B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FE1814">
        <w:rPr>
          <w:rFonts w:ascii="Arial" w:hAnsi="Arial" w:cs="Arial"/>
          <w:b/>
        </w:rPr>
        <w:t>§ 6</w:t>
      </w:r>
    </w:p>
    <w:p w14:paraId="3F2BA58A" w14:textId="77777777" w:rsidR="00E15F3F" w:rsidRPr="007E4E20" w:rsidRDefault="00E15F3F" w:rsidP="00E15F3F">
      <w:pPr>
        <w:jc w:val="center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b/>
          <w:bCs/>
          <w:color w:val="000000"/>
        </w:rPr>
        <w:t>Autorskie prawa majątkowe</w:t>
      </w:r>
    </w:p>
    <w:p w14:paraId="087A7527" w14:textId="79888A88" w:rsidR="00E15F3F" w:rsidRPr="007E4E20" w:rsidRDefault="00E15F3F" w:rsidP="00E15F3F">
      <w:pPr>
        <w:pStyle w:val="Akapitzlist"/>
        <w:numPr>
          <w:ilvl w:val="0"/>
          <w:numId w:val="39"/>
        </w:numPr>
        <w:spacing w:after="0"/>
        <w:ind w:left="426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 xml:space="preserve">Organizator przenosi na Przedsiębiorcę, z chwilą przekazania </w:t>
      </w:r>
      <w:r>
        <w:rPr>
          <w:rFonts w:ascii="Arial" w:hAnsi="Arial" w:cs="Arial"/>
          <w:color w:val="000000"/>
        </w:rPr>
        <w:t>opracowanej przez Wykonawcę usługi strategii</w:t>
      </w:r>
      <w:r w:rsidRPr="007E4E20">
        <w:rPr>
          <w:rFonts w:ascii="Arial" w:hAnsi="Arial" w:cs="Arial"/>
          <w:color w:val="000000"/>
        </w:rPr>
        <w:t xml:space="preserve">, autorskie prawa majątkowe do utworów wytworzonych </w:t>
      </w:r>
      <w:r>
        <w:rPr>
          <w:rFonts w:ascii="Arial" w:hAnsi="Arial" w:cs="Arial"/>
          <w:color w:val="000000"/>
        </w:rPr>
        <w:br/>
      </w:r>
      <w:r w:rsidRPr="007E4E20">
        <w:rPr>
          <w:rFonts w:ascii="Arial" w:hAnsi="Arial" w:cs="Arial"/>
          <w:color w:val="000000"/>
        </w:rPr>
        <w:t xml:space="preserve">w ramach </w:t>
      </w:r>
      <w:r>
        <w:rPr>
          <w:rFonts w:ascii="Arial" w:hAnsi="Arial" w:cs="Arial"/>
          <w:color w:val="000000"/>
        </w:rPr>
        <w:t>Zadania</w:t>
      </w:r>
      <w:r w:rsidRPr="007E4E20">
        <w:rPr>
          <w:rFonts w:ascii="Arial" w:hAnsi="Arial" w:cs="Arial"/>
          <w:color w:val="000000"/>
        </w:rPr>
        <w:t xml:space="preserve">, uprawniające do nieograniczonego w czasie korzystania </w:t>
      </w:r>
      <w:r>
        <w:rPr>
          <w:rFonts w:ascii="Arial" w:hAnsi="Arial" w:cs="Arial"/>
          <w:color w:val="000000"/>
        </w:rPr>
        <w:br/>
      </w:r>
      <w:r w:rsidRPr="007E4E20">
        <w:rPr>
          <w:rFonts w:ascii="Arial" w:hAnsi="Arial" w:cs="Arial"/>
          <w:color w:val="000000"/>
        </w:rPr>
        <w:t xml:space="preserve">i rozporządzania utworami na polach eksploatacji określonych w art. 50 ustawy z dnia </w:t>
      </w:r>
      <w:r w:rsidR="00166B9B">
        <w:rPr>
          <w:rFonts w:ascii="Arial" w:hAnsi="Arial" w:cs="Arial"/>
          <w:color w:val="000000"/>
        </w:rPr>
        <w:br/>
      </w:r>
      <w:r w:rsidRPr="007E4E20">
        <w:rPr>
          <w:rFonts w:ascii="Arial" w:hAnsi="Arial" w:cs="Arial"/>
          <w:color w:val="000000"/>
        </w:rPr>
        <w:t xml:space="preserve">4 lutego 1994 r. o prawie autorskim i prawach pokrewnych (Dz. U. z 2025 r. poz. 24), </w:t>
      </w:r>
      <w:r w:rsidR="00166B9B">
        <w:rPr>
          <w:rFonts w:ascii="Arial" w:hAnsi="Arial" w:cs="Arial"/>
          <w:color w:val="000000"/>
        </w:rPr>
        <w:br/>
      </w:r>
      <w:r w:rsidRPr="007E4E20">
        <w:rPr>
          <w:rFonts w:ascii="Arial" w:hAnsi="Arial" w:cs="Arial"/>
          <w:color w:val="000000"/>
        </w:rPr>
        <w:t xml:space="preserve">w tym w szczególności: </w:t>
      </w:r>
    </w:p>
    <w:p w14:paraId="5CED20B9" w14:textId="77777777" w:rsidR="00E15F3F" w:rsidRPr="007E4E20" w:rsidRDefault="00E15F3F" w:rsidP="00E15F3F">
      <w:pPr>
        <w:pStyle w:val="Akapitzlist"/>
        <w:spacing w:after="0"/>
        <w:ind w:left="708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 xml:space="preserve">a) w zakresie utrwalania i zwielokrotniania utworu – wytwarzanie każdą techniką egzemplarzy utworu, w tym techniką drukarską, reprograficzną, zapisu magnetycznego oraz techniką cyfrową, </w:t>
      </w:r>
    </w:p>
    <w:p w14:paraId="100D44F5" w14:textId="77777777" w:rsidR="00E15F3F" w:rsidRPr="007E4E20" w:rsidRDefault="00E15F3F" w:rsidP="00E15F3F">
      <w:pPr>
        <w:pStyle w:val="Akapitzlist"/>
        <w:spacing w:after="0"/>
        <w:ind w:left="708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 xml:space="preserve">b) w zakresie obrotu oryginałem albo egzemplarzami, na których utwór utrwalono – wprowadzanie do obrotu, użyczenie lub najem oryginału albo egzemplarzy, </w:t>
      </w:r>
    </w:p>
    <w:p w14:paraId="3B564656" w14:textId="6CC4AD04" w:rsidR="00882C89" w:rsidRDefault="00E15F3F" w:rsidP="00882C89">
      <w:pPr>
        <w:pStyle w:val="Akapitzlist"/>
        <w:spacing w:after="0"/>
        <w:ind w:left="708"/>
        <w:jc w:val="both"/>
        <w:rPr>
          <w:rFonts w:ascii="Arial" w:hAnsi="Arial" w:cs="Arial"/>
          <w:color w:val="000000"/>
        </w:rPr>
      </w:pPr>
      <w:r w:rsidRPr="007E4E20">
        <w:rPr>
          <w:rFonts w:ascii="Arial" w:hAnsi="Arial" w:cs="Arial"/>
          <w:color w:val="000000"/>
        </w:rPr>
        <w:t xml:space="preserve">c) w zakresie rozpowszechniania utworu w sposób inny niż określony pod lit b) – publiczne wykonanie, wystawienie, wyświetlenie, odtworzenie oraz nadawanie </w:t>
      </w:r>
      <w:r w:rsidR="00166B9B">
        <w:rPr>
          <w:rFonts w:ascii="Arial" w:hAnsi="Arial" w:cs="Arial"/>
          <w:color w:val="000000"/>
        </w:rPr>
        <w:br/>
      </w:r>
      <w:r w:rsidRPr="007E4E20">
        <w:rPr>
          <w:rFonts w:ascii="Arial" w:hAnsi="Arial" w:cs="Arial"/>
          <w:color w:val="000000"/>
        </w:rPr>
        <w:t xml:space="preserve">i reemitowanie, a także publiczne udostępnianie utworu w taki sposób, aby każdy mógł mieć do niego dostęp w miejscu i w czasie przez siebie wybranym (w tym także w sieci internetowej). </w:t>
      </w:r>
    </w:p>
    <w:p w14:paraId="40B45DA0" w14:textId="516FAE4B" w:rsidR="00E15F3F" w:rsidRPr="008224CB" w:rsidRDefault="001A612A" w:rsidP="001758F6">
      <w:pPr>
        <w:pStyle w:val="Akapitzlist"/>
        <w:numPr>
          <w:ilvl w:val="0"/>
          <w:numId w:val="39"/>
        </w:numPr>
        <w:spacing w:after="0"/>
        <w:ind w:left="567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Wykonawca usługi</w:t>
      </w:r>
      <w:r w:rsidR="00E15F3F" w:rsidRPr="008224CB">
        <w:rPr>
          <w:rFonts w:ascii="Arial" w:hAnsi="Arial" w:cs="Arial"/>
          <w:color w:val="000000"/>
        </w:rPr>
        <w:t xml:space="preserve"> przekaże </w:t>
      </w:r>
      <w:r w:rsidR="001758F6">
        <w:rPr>
          <w:rFonts w:ascii="Arial" w:hAnsi="Arial" w:cs="Arial"/>
          <w:color w:val="000000"/>
        </w:rPr>
        <w:t xml:space="preserve">Przedsiębiorcy </w:t>
      </w:r>
      <w:r w:rsidR="004545EA" w:rsidRPr="008224CB">
        <w:rPr>
          <w:rFonts w:ascii="Arial" w:hAnsi="Arial" w:cs="Arial"/>
          <w:color w:val="000000"/>
        </w:rPr>
        <w:t>opracowan</w:t>
      </w:r>
      <w:r w:rsidR="001370B0">
        <w:rPr>
          <w:rFonts w:ascii="Arial" w:hAnsi="Arial" w:cs="Arial"/>
          <w:color w:val="000000"/>
        </w:rPr>
        <w:t>ą</w:t>
      </w:r>
      <w:r w:rsidR="004545EA" w:rsidRPr="008224CB">
        <w:rPr>
          <w:rFonts w:ascii="Arial" w:hAnsi="Arial" w:cs="Arial"/>
          <w:color w:val="000000"/>
        </w:rPr>
        <w:t xml:space="preserve"> strategi</w:t>
      </w:r>
      <w:r w:rsidR="001370B0">
        <w:rPr>
          <w:rFonts w:ascii="Arial" w:hAnsi="Arial" w:cs="Arial"/>
          <w:color w:val="000000"/>
        </w:rPr>
        <w:t>ę</w:t>
      </w:r>
      <w:r w:rsidR="004545EA" w:rsidRPr="008224CB">
        <w:rPr>
          <w:rFonts w:ascii="Arial" w:hAnsi="Arial" w:cs="Arial"/>
          <w:color w:val="000000"/>
        </w:rPr>
        <w:t xml:space="preserve"> w formie elektronicznej</w:t>
      </w:r>
      <w:r w:rsidR="00E15F3F" w:rsidRPr="008224CB">
        <w:rPr>
          <w:rFonts w:ascii="Arial" w:hAnsi="Arial" w:cs="Arial"/>
          <w:color w:val="000000"/>
        </w:rPr>
        <w:t>.</w:t>
      </w:r>
      <w:r w:rsidR="006A752C">
        <w:rPr>
          <w:rFonts w:ascii="Arial" w:hAnsi="Arial" w:cs="Arial"/>
          <w:color w:val="000000"/>
        </w:rPr>
        <w:t xml:space="preserve"> </w:t>
      </w:r>
      <w:r w:rsidR="007C7496">
        <w:rPr>
          <w:rFonts w:ascii="Arial" w:hAnsi="Arial" w:cs="Arial"/>
          <w:color w:val="000000"/>
        </w:rPr>
        <w:t>Odbiór strategii zostanie potwierdzony protokołem odbioru podpisanym przez Wykonawcę oraz przedstawiciela MŚP.</w:t>
      </w:r>
    </w:p>
    <w:p w14:paraId="4AD08DDC" w14:textId="77777777" w:rsidR="005E3FFD" w:rsidRPr="00FE1814" w:rsidRDefault="005E3FFD" w:rsidP="008A6153">
      <w:pPr>
        <w:spacing w:after="0" w:line="240" w:lineRule="auto"/>
        <w:jc w:val="both"/>
        <w:rPr>
          <w:rFonts w:ascii="Arial" w:hAnsi="Arial" w:cs="Arial"/>
        </w:rPr>
      </w:pPr>
    </w:p>
    <w:p w14:paraId="3731D18F" w14:textId="205980ED" w:rsidR="005E3FFD" w:rsidRPr="00FE1814" w:rsidRDefault="005E3FFD" w:rsidP="005E3FFD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t xml:space="preserve">§ </w:t>
      </w:r>
      <w:r w:rsidR="00941B25">
        <w:rPr>
          <w:rFonts w:ascii="Arial" w:hAnsi="Arial" w:cs="Arial"/>
          <w:b/>
        </w:rPr>
        <w:t>7</w:t>
      </w:r>
    </w:p>
    <w:p w14:paraId="0D412C1A" w14:textId="77777777" w:rsidR="005E3FFD" w:rsidRPr="00FE1814" w:rsidRDefault="005E3FFD" w:rsidP="005E3FF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</w:rPr>
      </w:pPr>
      <w:r w:rsidRPr="00FE1814">
        <w:rPr>
          <w:rFonts w:ascii="Arial" w:hAnsi="Arial" w:cs="Arial"/>
          <w:b/>
        </w:rPr>
        <w:t xml:space="preserve">Tajemnica </w:t>
      </w:r>
      <w:r w:rsidRPr="00FE1814">
        <w:rPr>
          <w:rFonts w:ascii="Arial" w:hAnsi="Arial" w:cs="Arial"/>
          <w:b/>
          <w:bCs/>
        </w:rPr>
        <w:t>przedsiębiorstwa</w:t>
      </w:r>
    </w:p>
    <w:p w14:paraId="18458A0F" w14:textId="39B80A35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 xml:space="preserve">Województwo Lubelskie zobowiązuje się do zachowania poufności co do zastrzeżonej tajemnicy Przedsiębiorcy, w szczególności informacji technicznych, technologicznych, handlowych, organizacyjnych, </w:t>
      </w:r>
      <w:proofErr w:type="spellStart"/>
      <w:r w:rsidRPr="00FE1814">
        <w:rPr>
          <w:rFonts w:ascii="Arial" w:hAnsi="Arial" w:cs="Arial"/>
          <w:i/>
        </w:rPr>
        <w:t>know</w:t>
      </w:r>
      <w:proofErr w:type="spellEnd"/>
      <w:r w:rsidRPr="00FE1814">
        <w:rPr>
          <w:rFonts w:ascii="Arial" w:hAnsi="Arial" w:cs="Arial"/>
          <w:i/>
        </w:rPr>
        <w:t xml:space="preserve"> </w:t>
      </w:r>
      <w:proofErr w:type="spellStart"/>
      <w:r w:rsidRPr="00FE1814">
        <w:rPr>
          <w:rFonts w:ascii="Arial" w:hAnsi="Arial" w:cs="Arial"/>
          <w:i/>
        </w:rPr>
        <w:t>how</w:t>
      </w:r>
      <w:proofErr w:type="spellEnd"/>
      <w:r w:rsidRPr="00FE1814">
        <w:rPr>
          <w:rFonts w:ascii="Arial" w:hAnsi="Arial" w:cs="Arial"/>
        </w:rPr>
        <w:t xml:space="preserve">, jak również innych informacji podlegających ochronie, o których Województwo Lubelskie powzięło wiadomość w związku z przeprowadzonym naborem na udział w </w:t>
      </w:r>
      <w:r w:rsidR="00D51CF6">
        <w:rPr>
          <w:rFonts w:ascii="Arial" w:hAnsi="Arial" w:cs="Arial"/>
        </w:rPr>
        <w:t xml:space="preserve">Zadaniu </w:t>
      </w:r>
      <w:r w:rsidRPr="00FE1814">
        <w:rPr>
          <w:rFonts w:ascii="Arial" w:hAnsi="Arial" w:cs="Arial"/>
        </w:rPr>
        <w:t xml:space="preserve">oraz w związku z ubieganiem się o uzyskanie pomocy </w:t>
      </w:r>
      <w:r w:rsidRPr="00FE1814">
        <w:rPr>
          <w:rFonts w:ascii="Arial" w:hAnsi="Arial" w:cs="Arial"/>
          <w:i/>
          <w:iCs/>
        </w:rPr>
        <w:t>de minimis</w:t>
      </w:r>
      <w:r w:rsidRPr="00FE1814">
        <w:rPr>
          <w:rFonts w:ascii="Arial" w:hAnsi="Arial" w:cs="Arial"/>
        </w:rPr>
        <w:t>.</w:t>
      </w:r>
    </w:p>
    <w:p w14:paraId="3ECE2629" w14:textId="6FB94D6A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>Postanowienia ust. 1 nie stosuje się do informacji, stanowiących informację publiczną w rozumieniu ustawy z dnia 6 września 2001 r. o dostępie do informacji publicznej (Dz. U. z 2022 r. poz. 902</w:t>
      </w:r>
      <w:r w:rsidR="00034185">
        <w:rPr>
          <w:rFonts w:ascii="Arial" w:hAnsi="Arial" w:cs="Arial"/>
        </w:rPr>
        <w:t xml:space="preserve"> z późn. zm.</w:t>
      </w:r>
      <w:r w:rsidRPr="00FE1814">
        <w:rPr>
          <w:rFonts w:ascii="Arial" w:hAnsi="Arial" w:cs="Arial"/>
        </w:rPr>
        <w:t xml:space="preserve">), jak i do informacji powszechnie dostępnych, dotyczących w szczególności wskazania podmiotu ubiegającego się o pomoc </w:t>
      </w:r>
      <w:r w:rsidRPr="00FE1814">
        <w:rPr>
          <w:rFonts w:ascii="Arial" w:hAnsi="Arial" w:cs="Arial"/>
          <w:i/>
          <w:iCs/>
        </w:rPr>
        <w:t>de minimis</w:t>
      </w:r>
      <w:r w:rsidRPr="00FE1814">
        <w:rPr>
          <w:rFonts w:ascii="Arial" w:hAnsi="Arial" w:cs="Arial"/>
        </w:rPr>
        <w:t xml:space="preserve">, beneficjenta pomocy, informacji o wielkości i formie udzielonej mu pomocy oraz o jej przeznaczeniu, podstawy prawnej oraz wyniku naboru na </w:t>
      </w:r>
      <w:r w:rsidRPr="00D51CF6">
        <w:rPr>
          <w:rFonts w:ascii="Arial" w:hAnsi="Arial" w:cs="Arial"/>
        </w:rPr>
        <w:t>uczestnictwo w </w:t>
      </w:r>
      <w:r w:rsidR="00D51CF6" w:rsidRPr="00D51CF6">
        <w:rPr>
          <w:rFonts w:ascii="Arial" w:hAnsi="Arial" w:cs="Arial"/>
        </w:rPr>
        <w:t>Zadaniu</w:t>
      </w:r>
      <w:r w:rsidRPr="00D51CF6">
        <w:rPr>
          <w:rFonts w:ascii="Arial" w:hAnsi="Arial" w:cs="Arial"/>
        </w:rPr>
        <w:t>.</w:t>
      </w:r>
    </w:p>
    <w:p w14:paraId="059ABC07" w14:textId="77777777" w:rsidR="005E3FFD" w:rsidRPr="00FE1814" w:rsidRDefault="005E3FFD" w:rsidP="005E3FF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E1814">
        <w:rPr>
          <w:rFonts w:ascii="Arial" w:hAnsi="Arial" w:cs="Arial"/>
        </w:rPr>
        <w:t>Nie stanowi naruszenia obowiązku zachowania tajemnicy przedsiębiorstwa, jak również innych tajemnic ustawowo chronionych, przekazywanie tych informacji organom władzy i administracji oraz innym podmiotom trzecim w związku z realizacją przez Województwo Lubelskie zadań określonych prawem Unii Europejskiej w zakresie pomocy publicznej, w tym w szczególności jej monitorowania a także, gdy obowiązek ujawnienia tych tajemnic wynika z obowiązujących przepisów prawa lub nakazu uprawnionych organów.</w:t>
      </w:r>
    </w:p>
    <w:p w14:paraId="745C8E8C" w14:textId="77777777" w:rsidR="005E3FFD" w:rsidRDefault="005E3FFD" w:rsidP="008A615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bookmarkEnd w:id="12"/>
    <w:p w14:paraId="096CDCD6" w14:textId="77777777" w:rsidR="00A13EBF" w:rsidRDefault="00A13EBF">
      <w:pPr>
        <w:spacing w:after="0" w:line="240" w:lineRule="auto"/>
      </w:pPr>
      <w:r>
        <w:br w:type="page"/>
      </w:r>
    </w:p>
    <w:p w14:paraId="30CF9C81" w14:textId="2A047E45" w:rsidR="00E17328" w:rsidRPr="004C67C9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§ </w:t>
      </w:r>
      <w:r w:rsidR="00941B25">
        <w:rPr>
          <w:rFonts w:ascii="Arial" w:hAnsi="Arial" w:cs="Arial"/>
          <w:b/>
          <w:bCs/>
          <w:color w:val="000000"/>
        </w:rPr>
        <w:t>8</w:t>
      </w:r>
    </w:p>
    <w:p w14:paraId="27B3DED3" w14:textId="78B4EA4F" w:rsidR="00E17328" w:rsidRPr="004C67C9" w:rsidRDefault="004C67C9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 xml:space="preserve">Rezygnacja z </w:t>
      </w:r>
      <w:r w:rsidR="00944571">
        <w:rPr>
          <w:rFonts w:ascii="Arial" w:hAnsi="Arial" w:cs="Arial"/>
          <w:b/>
          <w:bCs/>
          <w:color w:val="000000"/>
        </w:rPr>
        <w:t>udziału w Zadaniu</w:t>
      </w:r>
      <w:r w:rsidRPr="004C67C9">
        <w:rPr>
          <w:rFonts w:ascii="Arial" w:hAnsi="Arial" w:cs="Arial"/>
          <w:b/>
          <w:bCs/>
          <w:color w:val="000000"/>
        </w:rPr>
        <w:t xml:space="preserve"> i rozwiązanie umowy</w:t>
      </w:r>
    </w:p>
    <w:p w14:paraId="6ABDFBE5" w14:textId="561967E4" w:rsidR="00342A7E" w:rsidRDefault="00342A7E" w:rsidP="00342A7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3A2BBB70" w14:textId="4F7D6125" w:rsidR="00342A7E" w:rsidRPr="007A3D94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B101F">
        <w:rPr>
          <w:rFonts w:ascii="Arial" w:hAnsi="Arial" w:cs="Arial"/>
          <w:color w:val="000000"/>
        </w:rPr>
        <w:t xml:space="preserve">W przypadku gdy realizacja </w:t>
      </w:r>
      <w:r w:rsidR="00681EC3">
        <w:rPr>
          <w:rFonts w:ascii="Arial" w:hAnsi="Arial" w:cs="Arial"/>
          <w:color w:val="000000"/>
        </w:rPr>
        <w:t>Zadania</w:t>
      </w:r>
      <w:r w:rsidRPr="00BB101F">
        <w:rPr>
          <w:rFonts w:ascii="Arial" w:hAnsi="Arial" w:cs="Arial"/>
          <w:color w:val="000000"/>
        </w:rPr>
        <w:t xml:space="preserve"> nie będzie możliwa z przyczyn niezależnych </w:t>
      </w:r>
      <w:r w:rsidR="00681EC3">
        <w:rPr>
          <w:rFonts w:ascii="Arial" w:hAnsi="Arial" w:cs="Arial"/>
          <w:color w:val="000000"/>
        </w:rPr>
        <w:t xml:space="preserve"> </w:t>
      </w:r>
      <w:r w:rsidR="00681EC3">
        <w:rPr>
          <w:rFonts w:ascii="Arial" w:hAnsi="Arial" w:cs="Arial"/>
          <w:color w:val="000000"/>
        </w:rPr>
        <w:br/>
      </w:r>
      <w:r w:rsidRPr="00BB101F">
        <w:rPr>
          <w:rFonts w:ascii="Arial" w:hAnsi="Arial" w:cs="Arial"/>
          <w:color w:val="000000"/>
        </w:rPr>
        <w:t>od Województwa Lubelskiego</w:t>
      </w:r>
      <w:r>
        <w:rPr>
          <w:rFonts w:ascii="Arial" w:hAnsi="Arial" w:cs="Arial"/>
          <w:color w:val="000000"/>
        </w:rPr>
        <w:t xml:space="preserve"> m.in. </w:t>
      </w:r>
      <w:r>
        <w:rPr>
          <w:rStyle w:val="normaltextrun"/>
          <w:rFonts w:ascii="Arial" w:hAnsi="Arial" w:cs="Arial"/>
        </w:rPr>
        <w:t>będących następstwem zdarzenia nadzwyczajnego, zewnętrznego, niemożliwego do przewidzenia, pozostającego poza kontrolą i możliwościami przeciwdziałania Stron, takich jak w szczególności wybuch wojny, konflikt zbrojny, działania terrorystyczne, działania partyzanckie, pożar, powódź, trzęsienie ziemi, skażenie środowiska materiałami promieniotwórczymi, strajki (z wyłączeniem strajku dotyczącego Strony powołującej się na to zdarzenie) lub epidemie</w:t>
      </w:r>
      <w:r w:rsidRPr="00BB101F">
        <w:rPr>
          <w:rFonts w:ascii="Arial" w:hAnsi="Arial" w:cs="Arial"/>
          <w:color w:val="000000"/>
        </w:rPr>
        <w:t xml:space="preserve">, Organizator zastrzega sobie prawo do rozwiązania niniejszej umowy, nie ponosząc z tego tytułu żadnej odpowiedzialności, na co </w:t>
      </w:r>
      <w:r>
        <w:rPr>
          <w:rFonts w:ascii="Arial" w:hAnsi="Arial" w:cs="Arial"/>
          <w:color w:val="000000"/>
        </w:rPr>
        <w:t xml:space="preserve">Przedsiębiorca </w:t>
      </w:r>
      <w:r w:rsidRPr="00BB101F">
        <w:rPr>
          <w:rFonts w:ascii="Arial" w:hAnsi="Arial" w:cs="Arial"/>
          <w:color w:val="000000"/>
        </w:rPr>
        <w:t>wyraża zgodę i nie zgłasza sprzeciwu.</w:t>
      </w:r>
    </w:p>
    <w:p w14:paraId="3AC287A3" w14:textId="78549EE9" w:rsidR="00342A7E" w:rsidRPr="00BF577F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F577F">
        <w:rPr>
          <w:rFonts w:ascii="Arial" w:hAnsi="Arial" w:cs="Arial"/>
        </w:rPr>
        <w:t xml:space="preserve">W przypadku rezygnacji z udziału w </w:t>
      </w:r>
      <w:r w:rsidR="005E6DE3">
        <w:rPr>
          <w:rFonts w:ascii="Arial" w:hAnsi="Arial" w:cs="Arial"/>
        </w:rPr>
        <w:t>Zadaniu</w:t>
      </w:r>
      <w:r w:rsidRPr="00BF577F">
        <w:rPr>
          <w:rFonts w:ascii="Arial" w:hAnsi="Arial" w:cs="Arial"/>
        </w:rPr>
        <w:t xml:space="preserve"> Przedsiębiorca zobowiązuje się zwrócić </w:t>
      </w:r>
      <w:r w:rsidR="005E6DE3">
        <w:rPr>
          <w:rFonts w:ascii="Arial" w:hAnsi="Arial" w:cs="Arial"/>
        </w:rPr>
        <w:t xml:space="preserve"> </w:t>
      </w:r>
      <w:r w:rsidR="005E6DE3">
        <w:rPr>
          <w:rFonts w:ascii="Arial" w:hAnsi="Arial" w:cs="Arial"/>
        </w:rPr>
        <w:br/>
      </w:r>
      <w:r w:rsidRPr="00BF577F">
        <w:rPr>
          <w:rFonts w:ascii="Arial" w:hAnsi="Arial" w:cs="Arial"/>
        </w:rPr>
        <w:t xml:space="preserve">na rzecz Województwa Lubelskiego wszystkie koszty związane z </w:t>
      </w:r>
      <w:r w:rsidR="005E6DE3">
        <w:rPr>
          <w:rFonts w:ascii="Arial" w:hAnsi="Arial" w:cs="Arial"/>
        </w:rPr>
        <w:t>opracowaniem strategii</w:t>
      </w:r>
      <w:r>
        <w:rPr>
          <w:rFonts w:ascii="Arial" w:hAnsi="Arial" w:cs="Arial"/>
        </w:rPr>
        <w:t xml:space="preserve"> </w:t>
      </w:r>
      <w:r w:rsidRPr="00BF577F">
        <w:rPr>
          <w:rFonts w:ascii="Arial" w:hAnsi="Arial" w:cs="Arial"/>
        </w:rPr>
        <w:t>poniesione do momentu otrzymania pisemnej informacji o rezygnacji Przedsiębiorcy.</w:t>
      </w:r>
    </w:p>
    <w:p w14:paraId="2B0356F5" w14:textId="4675A38E" w:rsidR="00342A7E" w:rsidRPr="00720600" w:rsidRDefault="00342A7E" w:rsidP="00342A7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Pr="004C67C9">
        <w:rPr>
          <w:rFonts w:ascii="Arial" w:hAnsi="Arial" w:cs="Arial"/>
          <w:color w:val="000000"/>
        </w:rPr>
        <w:t xml:space="preserve">ezygnacja z </w:t>
      </w:r>
      <w:r>
        <w:rPr>
          <w:rFonts w:ascii="Arial" w:hAnsi="Arial" w:cs="Arial"/>
          <w:color w:val="000000"/>
        </w:rPr>
        <w:t>udział</w:t>
      </w:r>
      <w:r w:rsidR="00650BEB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 xml:space="preserve"> w </w:t>
      </w:r>
      <w:r w:rsidR="00650BEB">
        <w:rPr>
          <w:rFonts w:ascii="Arial" w:hAnsi="Arial" w:cs="Arial"/>
          <w:color w:val="000000"/>
        </w:rPr>
        <w:t>Zadaniu</w:t>
      </w:r>
      <w:r w:rsidRPr="004C67C9">
        <w:rPr>
          <w:rFonts w:ascii="Arial" w:hAnsi="Arial" w:cs="Arial"/>
          <w:color w:val="000000"/>
        </w:rPr>
        <w:t xml:space="preserve"> oraz rozwiązanie umowy następują </w:t>
      </w:r>
      <w:r>
        <w:rPr>
          <w:rFonts w:ascii="Arial" w:hAnsi="Arial" w:cs="Arial"/>
          <w:color w:val="000000"/>
        </w:rPr>
        <w:t xml:space="preserve">w formie pisemnej </w:t>
      </w:r>
      <w:r w:rsidRPr="004C67C9">
        <w:rPr>
          <w:rFonts w:ascii="Arial" w:hAnsi="Arial" w:cs="Arial"/>
          <w:color w:val="000000"/>
        </w:rPr>
        <w:t>wraz z uzasadnieniem.</w:t>
      </w:r>
    </w:p>
    <w:p w14:paraId="0577E8B3" w14:textId="77777777" w:rsidR="00C41007" w:rsidRDefault="00C41007" w:rsidP="00CE2DD4">
      <w:pPr>
        <w:pStyle w:val="Akapitzlist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14:paraId="50E8FA00" w14:textId="17DB4F9D" w:rsidR="00693673" w:rsidRPr="001C3F18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1C3F18">
        <w:rPr>
          <w:rFonts w:ascii="Arial" w:hAnsi="Arial" w:cs="Arial"/>
          <w:b/>
          <w:bCs/>
        </w:rPr>
        <w:t xml:space="preserve">§ </w:t>
      </w:r>
      <w:r w:rsidR="00941B25">
        <w:rPr>
          <w:rFonts w:ascii="Arial" w:hAnsi="Arial" w:cs="Arial"/>
          <w:b/>
          <w:bCs/>
        </w:rPr>
        <w:t>9</w:t>
      </w:r>
    </w:p>
    <w:p w14:paraId="14CBC3D2" w14:textId="77777777" w:rsidR="00BB101F" w:rsidRPr="001C3F18" w:rsidRDefault="00693673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394C5C">
        <w:rPr>
          <w:rFonts w:ascii="Arial" w:hAnsi="Arial" w:cs="Arial"/>
          <w:b/>
          <w:bCs/>
          <w:color w:val="000000"/>
        </w:rPr>
        <w:t>Kontrola</w:t>
      </w:r>
    </w:p>
    <w:p w14:paraId="6823FF64" w14:textId="13304187" w:rsidR="00E01907" w:rsidRPr="001C3F18" w:rsidRDefault="00E01907" w:rsidP="008A6153">
      <w:pPr>
        <w:numPr>
          <w:ilvl w:val="0"/>
          <w:numId w:val="16"/>
        </w:numPr>
        <w:tabs>
          <w:tab w:val="clear" w:pos="720"/>
          <w:tab w:val="num" w:pos="360"/>
          <w:tab w:val="left" w:pos="540"/>
        </w:tabs>
        <w:suppressAutoHyphens/>
        <w:spacing w:before="120"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związku z uczestnictwem w </w:t>
      </w:r>
      <w:r w:rsidR="00E15F3F">
        <w:rPr>
          <w:rFonts w:ascii="Arial" w:hAnsi="Arial" w:cs="Arial"/>
          <w:lang w:eastAsia="ar-SA"/>
        </w:rPr>
        <w:t>Zadaniu</w:t>
      </w:r>
      <w:r w:rsidRPr="001C3F18">
        <w:rPr>
          <w:rFonts w:ascii="Arial" w:hAnsi="Arial" w:cs="Arial"/>
          <w:lang w:eastAsia="ar-SA"/>
        </w:rPr>
        <w:t xml:space="preserve"> </w:t>
      </w:r>
      <w:r w:rsidR="00C92A2D">
        <w:rPr>
          <w:rFonts w:ascii="Arial" w:hAnsi="Arial" w:cs="Arial"/>
          <w:lang w:eastAsia="ar-SA"/>
        </w:rPr>
        <w:t xml:space="preserve">Przedsiębiorca </w:t>
      </w:r>
      <w:r w:rsidR="00693673" w:rsidRPr="001C3F18">
        <w:rPr>
          <w:rFonts w:ascii="Arial" w:hAnsi="Arial" w:cs="Arial"/>
          <w:lang w:eastAsia="ar-SA"/>
        </w:rPr>
        <w:t>zobowiązuje się poddać kontroli p</w:t>
      </w:r>
      <w:r w:rsidRPr="001C3F18">
        <w:rPr>
          <w:rFonts w:ascii="Arial" w:hAnsi="Arial" w:cs="Arial"/>
          <w:lang w:eastAsia="ar-SA"/>
        </w:rPr>
        <w:t>rzeprowadzanej przez Województwo Lubelskie oraz inne uprawnione organy.</w:t>
      </w:r>
    </w:p>
    <w:p w14:paraId="480990B2" w14:textId="0AAC8AD9" w:rsidR="00E01907" w:rsidRPr="001C3F18" w:rsidRDefault="00E01907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Województwo Lubelskie </w:t>
      </w:r>
      <w:r w:rsidR="00693673" w:rsidRPr="001C3F18">
        <w:rPr>
          <w:rFonts w:ascii="Arial" w:hAnsi="Arial" w:cs="Arial"/>
          <w:lang w:eastAsia="ar-SA"/>
        </w:rPr>
        <w:t xml:space="preserve">sprawuje kontrolę prawidłowości wykonania </w:t>
      </w:r>
      <w:r w:rsidRPr="001C3F18">
        <w:rPr>
          <w:rFonts w:ascii="Arial" w:hAnsi="Arial" w:cs="Arial"/>
          <w:lang w:eastAsia="ar-SA"/>
        </w:rPr>
        <w:t xml:space="preserve">zadań realizowanych w ramach Projektu </w:t>
      </w:r>
      <w:r w:rsidR="00183DD5">
        <w:rPr>
          <w:rFonts w:ascii="Arial" w:hAnsi="Arial" w:cs="Arial"/>
          <w:lang w:eastAsia="ar-SA"/>
        </w:rPr>
        <w:t>i udzielonej pomocy de minimis</w:t>
      </w:r>
      <w:r w:rsidR="00044CA1">
        <w:rPr>
          <w:rFonts w:ascii="Arial" w:hAnsi="Arial" w:cs="Arial"/>
          <w:lang w:eastAsia="ar-SA"/>
        </w:rPr>
        <w:t>,</w:t>
      </w:r>
      <w:r w:rsidR="00183DD5">
        <w:rPr>
          <w:rFonts w:ascii="Arial" w:hAnsi="Arial" w:cs="Arial"/>
          <w:lang w:eastAsia="ar-SA"/>
        </w:rPr>
        <w:t xml:space="preserve"> </w:t>
      </w:r>
      <w:r w:rsidRPr="001C3F18">
        <w:rPr>
          <w:rFonts w:ascii="Arial" w:hAnsi="Arial" w:cs="Arial"/>
          <w:lang w:eastAsia="ar-SA"/>
        </w:rPr>
        <w:t>przez Przedsiębiorcę</w:t>
      </w:r>
      <w:r w:rsidR="00693673" w:rsidRPr="001C3F18">
        <w:rPr>
          <w:rFonts w:ascii="Arial" w:hAnsi="Arial" w:cs="Arial"/>
          <w:lang w:eastAsia="ar-SA"/>
        </w:rPr>
        <w:t>.</w:t>
      </w:r>
    </w:p>
    <w:p w14:paraId="3200CFB0" w14:textId="78CAFE4B" w:rsidR="00E0190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W ramach </w:t>
      </w:r>
      <w:r w:rsidR="00E01907" w:rsidRPr="001C3F18">
        <w:rPr>
          <w:rFonts w:ascii="Arial" w:hAnsi="Arial" w:cs="Arial"/>
          <w:lang w:eastAsia="ar-SA"/>
        </w:rPr>
        <w:t xml:space="preserve">kontroli, o której mowa w ust. 2 </w:t>
      </w:r>
      <w:r w:rsidRPr="001C3F18">
        <w:rPr>
          <w:rFonts w:ascii="Arial" w:hAnsi="Arial" w:cs="Arial"/>
          <w:lang w:eastAsia="ar-SA"/>
        </w:rPr>
        <w:t>upow</w:t>
      </w:r>
      <w:r w:rsidR="00E01907" w:rsidRPr="001C3F18">
        <w:rPr>
          <w:rFonts w:ascii="Arial" w:hAnsi="Arial" w:cs="Arial"/>
          <w:lang w:eastAsia="ar-SA"/>
        </w:rPr>
        <w:t>ażnione przez Województwo Lubelskie osoby</w:t>
      </w:r>
      <w:r w:rsidRPr="001C3F18">
        <w:rPr>
          <w:rFonts w:ascii="Arial" w:hAnsi="Arial" w:cs="Arial"/>
          <w:lang w:eastAsia="ar-SA"/>
        </w:rPr>
        <w:t xml:space="preserve"> mogą badać dokumenty i inne nośniki informacji oraz dokonać wizyt dla oceny </w:t>
      </w:r>
      <w:r w:rsidR="00E01907" w:rsidRPr="001C3F18">
        <w:rPr>
          <w:rFonts w:ascii="Arial" w:hAnsi="Arial" w:cs="Arial"/>
          <w:lang w:eastAsia="ar-SA"/>
        </w:rPr>
        <w:t xml:space="preserve">rzetelności przedstawionych przez Przedsiębiorcę informacji </w:t>
      </w:r>
      <w:r w:rsidRPr="001C3F18">
        <w:rPr>
          <w:rFonts w:ascii="Arial" w:hAnsi="Arial" w:cs="Arial"/>
          <w:lang w:eastAsia="ar-SA"/>
        </w:rPr>
        <w:t>oraz żądać udzielenia ustnie lub na piśmie informacji</w:t>
      </w:r>
      <w:r w:rsidR="00E01907" w:rsidRPr="001C3F18">
        <w:rPr>
          <w:rFonts w:ascii="Arial" w:hAnsi="Arial" w:cs="Arial"/>
          <w:lang w:eastAsia="ar-SA"/>
        </w:rPr>
        <w:t xml:space="preserve"> dodatkowych. Przedsiębiorca</w:t>
      </w:r>
      <w:r w:rsidRPr="001C3F18">
        <w:rPr>
          <w:rFonts w:ascii="Arial" w:hAnsi="Arial" w:cs="Arial"/>
          <w:lang w:eastAsia="ar-SA"/>
        </w:rPr>
        <w:t xml:space="preserve"> na żądanie kontrolującego jest zobowiązany stawić się na spotkanie, dostarczyć lub udostępnić dokumenty i inne nośniki informacji oraz udzielić wyjaśnień i informacji w terminie określonym przez kontrolującego. </w:t>
      </w:r>
    </w:p>
    <w:p w14:paraId="642C504D" w14:textId="77777777" w:rsidR="00637097" w:rsidRPr="001C3F18" w:rsidRDefault="00693673" w:rsidP="008A6153">
      <w:pPr>
        <w:numPr>
          <w:ilvl w:val="0"/>
          <w:numId w:val="16"/>
        </w:numPr>
        <w:tabs>
          <w:tab w:val="left" w:pos="540"/>
        </w:tabs>
        <w:suppressAutoHyphens/>
        <w:spacing w:after="120" w:line="240" w:lineRule="auto"/>
        <w:ind w:left="360"/>
        <w:jc w:val="both"/>
        <w:rPr>
          <w:rFonts w:ascii="Arial" w:hAnsi="Arial" w:cs="Arial"/>
          <w:lang w:eastAsia="ar-SA"/>
        </w:rPr>
      </w:pPr>
      <w:r w:rsidRPr="001C3F18">
        <w:rPr>
          <w:rFonts w:ascii="Arial" w:hAnsi="Arial" w:cs="Arial"/>
          <w:lang w:eastAsia="ar-SA"/>
        </w:rPr>
        <w:t xml:space="preserve">Negatywne </w:t>
      </w:r>
      <w:r w:rsidR="00E01907" w:rsidRPr="001C3F18">
        <w:rPr>
          <w:rFonts w:ascii="Arial" w:hAnsi="Arial" w:cs="Arial"/>
          <w:lang w:eastAsia="ar-SA"/>
        </w:rPr>
        <w:t>w</w:t>
      </w:r>
      <w:r w:rsidRPr="001C3F18">
        <w:rPr>
          <w:rFonts w:ascii="Arial" w:hAnsi="Arial" w:cs="Arial"/>
          <w:lang w:eastAsia="ar-SA"/>
        </w:rPr>
        <w:t>yniki kontroli mogą być podstawą do naty</w:t>
      </w:r>
      <w:r w:rsidR="00E01907" w:rsidRPr="001C3F18">
        <w:rPr>
          <w:rFonts w:ascii="Arial" w:hAnsi="Arial" w:cs="Arial"/>
          <w:lang w:eastAsia="ar-SA"/>
        </w:rPr>
        <w:t>chmiastowego rozwiązania umowy.</w:t>
      </w:r>
    </w:p>
    <w:p w14:paraId="174FD643" w14:textId="77777777" w:rsidR="00544659" w:rsidRDefault="00544659" w:rsidP="008A6153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</w:p>
    <w:p w14:paraId="1311911D" w14:textId="288ACED8" w:rsidR="00C804AF" w:rsidRPr="00C804AF" w:rsidRDefault="001C03D1" w:rsidP="008A6153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941B25">
        <w:rPr>
          <w:rFonts w:ascii="Arial" w:hAnsi="Arial" w:cs="Arial"/>
          <w:b/>
          <w:bCs/>
          <w:color w:val="000000"/>
        </w:rPr>
        <w:t>10</w:t>
      </w:r>
    </w:p>
    <w:p w14:paraId="23F8B1AC" w14:textId="77777777" w:rsidR="00C804AF" w:rsidRPr="00C804AF" w:rsidRDefault="00C804AF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Rozwiązanie umowy</w:t>
      </w:r>
    </w:p>
    <w:p w14:paraId="15FD7DF2" w14:textId="30428E9C" w:rsidR="00BB101F" w:rsidRPr="004C67C9" w:rsidRDefault="00C804AF" w:rsidP="008A61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Poza przypadkami wskazanymi w niniejszej Umowie </w:t>
      </w:r>
      <w:r w:rsidR="00BB101F">
        <w:rPr>
          <w:rFonts w:ascii="Arial" w:hAnsi="Arial" w:cs="Arial"/>
          <w:color w:val="000000"/>
        </w:rPr>
        <w:t xml:space="preserve">Organizator zastrzega sobie prawo do natychmiastowego rozwiązania Umowy w </w:t>
      </w:r>
      <w:r w:rsidR="00693673">
        <w:rPr>
          <w:rFonts w:ascii="Arial" w:hAnsi="Arial" w:cs="Arial"/>
          <w:color w:val="000000"/>
        </w:rPr>
        <w:t xml:space="preserve">szczególności w </w:t>
      </w:r>
      <w:r w:rsidR="00394C5C">
        <w:rPr>
          <w:rFonts w:ascii="Arial" w:hAnsi="Arial" w:cs="Arial"/>
          <w:color w:val="000000"/>
        </w:rPr>
        <w:t>przypadkach,</w:t>
      </w:r>
      <w:r w:rsidR="00AC6DBE">
        <w:rPr>
          <w:rFonts w:ascii="Arial" w:hAnsi="Arial" w:cs="Arial"/>
          <w:color w:val="000000"/>
        </w:rPr>
        <w:t xml:space="preserve"> </w:t>
      </w:r>
      <w:r w:rsidR="00693673">
        <w:rPr>
          <w:rFonts w:ascii="Arial" w:hAnsi="Arial" w:cs="Arial"/>
          <w:color w:val="000000"/>
        </w:rPr>
        <w:t>gdy Przedsiębiorca</w:t>
      </w:r>
      <w:r w:rsidR="00BB101F">
        <w:rPr>
          <w:rFonts w:ascii="Arial" w:hAnsi="Arial" w:cs="Arial"/>
          <w:color w:val="000000"/>
        </w:rPr>
        <w:t>:</w:t>
      </w:r>
    </w:p>
    <w:p w14:paraId="38D57CCA" w14:textId="77777777" w:rsidR="00E17328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złożył podrobione, przerobione lub stwierdzające nieprawdę dokumenty </w:t>
      </w:r>
      <w:r>
        <w:rPr>
          <w:rFonts w:ascii="Arial" w:hAnsi="Arial" w:cs="Arial"/>
          <w:color w:val="000000"/>
        </w:rPr>
        <w:t xml:space="preserve">w celu uzyskania pomocy </w:t>
      </w:r>
      <w:r w:rsidRPr="00693673">
        <w:rPr>
          <w:rFonts w:ascii="Arial" w:hAnsi="Arial" w:cs="Arial"/>
          <w:color w:val="000000"/>
        </w:rPr>
        <w:t>w ramach niniejszej Umowy</w:t>
      </w:r>
      <w:r w:rsidR="002C2CBE">
        <w:rPr>
          <w:rFonts w:ascii="Arial" w:hAnsi="Arial" w:cs="Arial"/>
          <w:color w:val="000000"/>
        </w:rPr>
        <w:t>,</w:t>
      </w:r>
    </w:p>
    <w:p w14:paraId="71211CFC" w14:textId="77777777" w:rsidR="00BB101F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>odmawia poddania się kontroli lub utrudnia jej przeprowadzenie</w:t>
      </w:r>
      <w:r w:rsidR="002C2CBE">
        <w:rPr>
          <w:rFonts w:ascii="Arial" w:hAnsi="Arial" w:cs="Arial"/>
          <w:color w:val="000000"/>
        </w:rPr>
        <w:t>,</w:t>
      </w:r>
    </w:p>
    <w:p w14:paraId="1E61D3F4" w14:textId="1DFD17E9" w:rsidR="00693673" w:rsidRDefault="00693673" w:rsidP="008A615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93673">
        <w:rPr>
          <w:rFonts w:ascii="Arial" w:hAnsi="Arial" w:cs="Arial"/>
          <w:color w:val="000000"/>
        </w:rPr>
        <w:t xml:space="preserve">nie wykonuje obowiązków wynikających z niniejszej Umowy pomimo wezwania </w:t>
      </w:r>
      <w:r w:rsidR="00F07CCF">
        <w:rPr>
          <w:rFonts w:ascii="Arial" w:hAnsi="Arial" w:cs="Arial"/>
          <w:color w:val="000000"/>
        </w:rPr>
        <w:t xml:space="preserve"> </w:t>
      </w:r>
      <w:r w:rsidR="00F07CCF">
        <w:rPr>
          <w:rFonts w:ascii="Arial" w:hAnsi="Arial" w:cs="Arial"/>
          <w:color w:val="000000"/>
        </w:rPr>
        <w:br/>
      </w:r>
      <w:r w:rsidRPr="00693673">
        <w:rPr>
          <w:rFonts w:ascii="Arial" w:hAnsi="Arial" w:cs="Arial"/>
          <w:color w:val="000000"/>
        </w:rPr>
        <w:t>do ich wykonania w zakreślonym terminie</w:t>
      </w:r>
      <w:r>
        <w:rPr>
          <w:rFonts w:ascii="Arial" w:hAnsi="Arial" w:cs="Arial"/>
          <w:color w:val="000000"/>
        </w:rPr>
        <w:t>.</w:t>
      </w:r>
    </w:p>
    <w:p w14:paraId="453E7F0F" w14:textId="6A38E19C" w:rsidR="00183DD5" w:rsidRDefault="00BB101F" w:rsidP="008A615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 przypadku rozwiązania umowy z p</w:t>
      </w:r>
      <w:r w:rsidR="00A237D1">
        <w:rPr>
          <w:rFonts w:ascii="Arial" w:hAnsi="Arial" w:cs="Arial"/>
          <w:color w:val="000000"/>
        </w:rPr>
        <w:t>rzyczyn, o których mowa w ust. 1</w:t>
      </w:r>
      <w:r>
        <w:rPr>
          <w:rFonts w:ascii="Arial" w:hAnsi="Arial" w:cs="Arial"/>
          <w:color w:val="000000"/>
        </w:rPr>
        <w:t xml:space="preserve">, jak </w:t>
      </w:r>
      <w:r w:rsidR="00AC528F" w:rsidRPr="00AC528F">
        <w:rPr>
          <w:rFonts w:ascii="Arial" w:hAnsi="Arial" w:cs="Arial"/>
          <w:color w:val="000000"/>
        </w:rPr>
        <w:t>również w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>przypadku zaistnienia lub wykrycia okoliczności faktycznych lub prawnych, z</w:t>
      </w:r>
      <w:r w:rsidR="00AC528F">
        <w:rPr>
          <w:rFonts w:ascii="Arial" w:hAnsi="Arial" w:cs="Arial"/>
          <w:color w:val="000000"/>
        </w:rPr>
        <w:t> </w:t>
      </w:r>
      <w:r w:rsidR="00AC528F" w:rsidRPr="00AC528F">
        <w:rPr>
          <w:rFonts w:ascii="Arial" w:hAnsi="Arial" w:cs="Arial"/>
          <w:color w:val="000000"/>
        </w:rPr>
        <w:t xml:space="preserve">których </w:t>
      </w:r>
      <w:r w:rsidR="00D91409">
        <w:rPr>
          <w:rFonts w:ascii="Arial" w:hAnsi="Arial" w:cs="Arial"/>
          <w:color w:val="000000"/>
        </w:rPr>
        <w:t xml:space="preserve"> </w:t>
      </w:r>
      <w:r w:rsidR="00D91409">
        <w:rPr>
          <w:rFonts w:ascii="Arial" w:hAnsi="Arial" w:cs="Arial"/>
          <w:color w:val="000000"/>
        </w:rPr>
        <w:br/>
      </w:r>
      <w:r w:rsidR="00AC528F" w:rsidRPr="00AC528F">
        <w:rPr>
          <w:rFonts w:ascii="Arial" w:hAnsi="Arial" w:cs="Arial"/>
          <w:color w:val="000000"/>
        </w:rPr>
        <w:t>by wynikało,  że zawarcie i/lub wykonanie niniejszej umowy nie jest możliwe,</w:t>
      </w:r>
      <w:r w:rsidR="00AC528F">
        <w:rPr>
          <w:rFonts w:ascii="Arial" w:hAnsi="Arial" w:cs="Arial"/>
          <w:color w:val="000000"/>
        </w:rPr>
        <w:t xml:space="preserve"> a także</w:t>
      </w:r>
      <w:r w:rsidR="00AC528F" w:rsidRPr="00AC528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w</w:t>
      </w:r>
      <w:r w:rsidR="00394C5C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przypadku stwierdzenia</w:t>
      </w:r>
      <w:r w:rsidR="00693673">
        <w:rPr>
          <w:rFonts w:ascii="Arial" w:hAnsi="Arial" w:cs="Arial"/>
          <w:color w:val="000000"/>
        </w:rPr>
        <w:t>, że Przedsiębiorca</w:t>
      </w:r>
      <w:r w:rsidR="00E01907">
        <w:rPr>
          <w:rFonts w:ascii="Arial" w:hAnsi="Arial" w:cs="Arial"/>
          <w:color w:val="000000"/>
        </w:rPr>
        <w:t xml:space="preserve"> naruszył postanowienia Umowy, </w:t>
      </w:r>
      <w:r w:rsidR="00693673" w:rsidRPr="00693673">
        <w:rPr>
          <w:rFonts w:ascii="Arial" w:hAnsi="Arial" w:cs="Arial"/>
          <w:color w:val="000000"/>
        </w:rPr>
        <w:t>a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w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szczególności wykorzystał całość lub część</w:t>
      </w:r>
      <w:r w:rsidR="00693673">
        <w:rPr>
          <w:rFonts w:ascii="Arial" w:hAnsi="Arial" w:cs="Arial"/>
          <w:color w:val="000000"/>
        </w:rPr>
        <w:t xml:space="preserve"> pomocy niezgodnie </w:t>
      </w:r>
      <w:r w:rsidR="00693673" w:rsidRPr="00693673">
        <w:rPr>
          <w:rFonts w:ascii="Arial" w:hAnsi="Arial" w:cs="Arial"/>
          <w:color w:val="000000"/>
        </w:rPr>
        <w:t>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>przeznaczeniem, bez zachowania obowiązujących procedur, lub pobrał</w:t>
      </w:r>
      <w:r w:rsidR="00693673">
        <w:rPr>
          <w:rFonts w:ascii="Arial" w:hAnsi="Arial" w:cs="Arial"/>
          <w:color w:val="000000"/>
        </w:rPr>
        <w:t xml:space="preserve"> całość lub część pomocy</w:t>
      </w:r>
      <w:r w:rsidR="00693673" w:rsidRPr="00693673">
        <w:rPr>
          <w:rFonts w:ascii="Arial" w:hAnsi="Arial" w:cs="Arial"/>
          <w:color w:val="000000"/>
        </w:rPr>
        <w:t xml:space="preserve"> w sposób nienależny albo w nadmiernej wysokości, </w:t>
      </w:r>
      <w:r w:rsidR="000E3D59">
        <w:rPr>
          <w:rFonts w:ascii="Arial" w:hAnsi="Arial" w:cs="Arial"/>
          <w:color w:val="000000"/>
        </w:rPr>
        <w:t xml:space="preserve">Przedsiębiorca </w:t>
      </w:r>
      <w:r w:rsidR="00693673" w:rsidRPr="00693673">
        <w:rPr>
          <w:rFonts w:ascii="Arial" w:hAnsi="Arial" w:cs="Arial"/>
          <w:color w:val="000000"/>
        </w:rPr>
        <w:t>zobowiązany jest do zwrotu tych środków, odpowiednio w całości lub w części wraz z</w:t>
      </w:r>
      <w:r w:rsidR="00394C5C">
        <w:rPr>
          <w:rFonts w:ascii="Arial" w:hAnsi="Arial" w:cs="Arial"/>
          <w:color w:val="000000"/>
        </w:rPr>
        <w:t> </w:t>
      </w:r>
      <w:r w:rsidR="00693673" w:rsidRPr="00693673">
        <w:rPr>
          <w:rFonts w:ascii="Arial" w:hAnsi="Arial" w:cs="Arial"/>
          <w:color w:val="000000"/>
        </w:rPr>
        <w:t xml:space="preserve">odsetkami liczonymi jak dla zaległości </w:t>
      </w:r>
      <w:r w:rsidR="00693673" w:rsidRPr="00693673">
        <w:rPr>
          <w:rFonts w:ascii="Arial" w:hAnsi="Arial" w:cs="Arial"/>
          <w:color w:val="000000"/>
        </w:rPr>
        <w:lastRenderedPageBreak/>
        <w:t xml:space="preserve">podatkowych stosownie do </w:t>
      </w:r>
      <w:r w:rsidR="00183DD5">
        <w:rPr>
          <w:rFonts w:ascii="Arial" w:hAnsi="Arial" w:cs="Arial"/>
          <w:color w:val="000000"/>
        </w:rPr>
        <w:t>postanowień</w:t>
      </w:r>
      <w:r w:rsidR="00183DD5" w:rsidRPr="00693673">
        <w:rPr>
          <w:rFonts w:ascii="Arial" w:hAnsi="Arial" w:cs="Arial"/>
          <w:color w:val="000000"/>
        </w:rPr>
        <w:t xml:space="preserve"> </w:t>
      </w:r>
      <w:r w:rsidR="00693673" w:rsidRPr="00693673">
        <w:rPr>
          <w:rFonts w:ascii="Arial" w:hAnsi="Arial" w:cs="Arial"/>
          <w:color w:val="000000"/>
        </w:rPr>
        <w:t>ustawy</w:t>
      </w:r>
      <w:r w:rsidR="00183DD5">
        <w:rPr>
          <w:rFonts w:ascii="Arial" w:hAnsi="Arial" w:cs="Arial"/>
          <w:color w:val="000000"/>
        </w:rPr>
        <w:t xml:space="preserve"> z dnia 27 sierpnia 2009 r. o finansach publicznych (</w:t>
      </w:r>
      <w:r w:rsidR="005525C2">
        <w:rPr>
          <w:rFonts w:ascii="Arial" w:hAnsi="Arial" w:cs="Arial"/>
          <w:color w:val="000000"/>
        </w:rPr>
        <w:t xml:space="preserve">tj. </w:t>
      </w:r>
      <w:bookmarkStart w:id="13" w:name="_Hlk141356234"/>
      <w:r w:rsidR="00183DD5">
        <w:rPr>
          <w:rFonts w:ascii="Arial" w:hAnsi="Arial" w:cs="Arial"/>
          <w:color w:val="000000"/>
        </w:rPr>
        <w:t>Dz. U. z 20</w:t>
      </w:r>
      <w:r w:rsidR="006063B7">
        <w:rPr>
          <w:rFonts w:ascii="Arial" w:hAnsi="Arial" w:cs="Arial"/>
          <w:color w:val="000000"/>
        </w:rPr>
        <w:t>2</w:t>
      </w:r>
      <w:r w:rsidR="00A64EDD">
        <w:rPr>
          <w:rFonts w:ascii="Arial" w:hAnsi="Arial" w:cs="Arial"/>
          <w:color w:val="000000"/>
        </w:rPr>
        <w:t>5</w:t>
      </w:r>
      <w:r w:rsidR="00183DD5">
        <w:rPr>
          <w:rFonts w:ascii="Arial" w:hAnsi="Arial" w:cs="Arial"/>
          <w:color w:val="000000"/>
        </w:rPr>
        <w:t xml:space="preserve"> r. poz. </w:t>
      </w:r>
      <w:r w:rsidR="00554D1A">
        <w:rPr>
          <w:rFonts w:ascii="Arial" w:hAnsi="Arial" w:cs="Arial"/>
          <w:color w:val="000000"/>
        </w:rPr>
        <w:t>1</w:t>
      </w:r>
      <w:r w:rsidR="00A64EDD">
        <w:rPr>
          <w:rFonts w:ascii="Arial" w:hAnsi="Arial" w:cs="Arial"/>
          <w:color w:val="000000"/>
        </w:rPr>
        <w:t>483</w:t>
      </w:r>
      <w:r w:rsidR="006063B7">
        <w:rPr>
          <w:rFonts w:ascii="Arial" w:hAnsi="Arial" w:cs="Arial"/>
          <w:color w:val="000000"/>
        </w:rPr>
        <w:t xml:space="preserve"> z późn. zm</w:t>
      </w:r>
      <w:r w:rsidR="00183DD5">
        <w:rPr>
          <w:rFonts w:ascii="Arial" w:hAnsi="Arial" w:cs="Arial"/>
          <w:color w:val="000000"/>
        </w:rPr>
        <w:t>.</w:t>
      </w:r>
      <w:bookmarkEnd w:id="13"/>
      <w:r w:rsidR="00183DD5">
        <w:rPr>
          <w:rFonts w:ascii="Arial" w:hAnsi="Arial" w:cs="Arial"/>
          <w:color w:val="000000"/>
        </w:rPr>
        <w:t>)</w:t>
      </w:r>
      <w:r w:rsidR="00E91504">
        <w:rPr>
          <w:rFonts w:ascii="Arial" w:hAnsi="Arial" w:cs="Arial"/>
          <w:color w:val="000000"/>
        </w:rPr>
        <w:t>.</w:t>
      </w:r>
    </w:p>
    <w:p w14:paraId="2CD42946" w14:textId="5363AE59" w:rsidR="00183DD5" w:rsidRDefault="00183DD5" w:rsidP="008A61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8C5031E" w14:textId="77777777" w:rsidR="003D520A" w:rsidRDefault="003D520A" w:rsidP="00166B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2A72C8E" w14:textId="2DF3EBE5" w:rsidR="00B029FA" w:rsidRPr="00166B9B" w:rsidRDefault="00D11362" w:rsidP="00166B9B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000000"/>
        </w:rPr>
        <w:t xml:space="preserve">§ </w:t>
      </w:r>
      <w:r w:rsidR="001C03D1">
        <w:rPr>
          <w:rFonts w:ascii="Arial" w:hAnsi="Arial" w:cs="Arial"/>
          <w:b/>
          <w:bCs/>
          <w:color w:val="000000"/>
        </w:rPr>
        <w:t>1</w:t>
      </w:r>
      <w:r w:rsidR="00941B25">
        <w:rPr>
          <w:rFonts w:ascii="Arial" w:hAnsi="Arial" w:cs="Arial"/>
          <w:b/>
          <w:bCs/>
          <w:color w:val="000000"/>
        </w:rPr>
        <w:t>1</w:t>
      </w:r>
    </w:p>
    <w:p w14:paraId="3264F377" w14:textId="77777777" w:rsidR="00915F6A" w:rsidRPr="004C67C9" w:rsidRDefault="00915F6A" w:rsidP="008A615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4C67C9">
        <w:rPr>
          <w:rFonts w:ascii="Arial" w:hAnsi="Arial" w:cs="Arial"/>
          <w:b/>
          <w:bCs/>
          <w:color w:val="000000"/>
        </w:rPr>
        <w:t>Postanowienia końcowe</w:t>
      </w:r>
    </w:p>
    <w:p w14:paraId="693D7DAF" w14:textId="77777777" w:rsidR="00915F6A" w:rsidRPr="004C67C9" w:rsidRDefault="00B029FA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Zmiany umowy wymagają formy pisemnej pod rygorem niewa</w:t>
      </w:r>
      <w:r w:rsidR="00992BA1" w:rsidRPr="004C67C9">
        <w:rPr>
          <w:rFonts w:ascii="Arial" w:hAnsi="Arial" w:cs="Arial"/>
          <w:color w:val="000000"/>
        </w:rPr>
        <w:t>ż</w:t>
      </w:r>
      <w:r w:rsidRPr="004C67C9">
        <w:rPr>
          <w:rFonts w:ascii="Arial" w:hAnsi="Arial" w:cs="Arial"/>
          <w:color w:val="000000"/>
        </w:rPr>
        <w:t>ności.</w:t>
      </w:r>
    </w:p>
    <w:p w14:paraId="1BE07F3A" w14:textId="3813B2B1" w:rsidR="00026CCC" w:rsidRPr="00AB5186" w:rsidRDefault="00026CCC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09B2">
        <w:rPr>
          <w:rFonts w:ascii="Arial" w:hAnsi="Arial" w:cs="Arial"/>
        </w:rPr>
        <w:t xml:space="preserve">W sprawach nieuregulowanych </w:t>
      </w:r>
      <w:r>
        <w:rPr>
          <w:rFonts w:ascii="Arial" w:hAnsi="Arial" w:cs="Arial"/>
        </w:rPr>
        <w:t>U</w:t>
      </w:r>
      <w:r w:rsidRPr="000E09B2">
        <w:rPr>
          <w:rFonts w:ascii="Arial" w:hAnsi="Arial" w:cs="Arial"/>
        </w:rPr>
        <w:t>mową mają zastosowanie</w:t>
      </w:r>
      <w:r>
        <w:rPr>
          <w:rFonts w:ascii="Arial" w:hAnsi="Arial" w:cs="Arial"/>
        </w:rPr>
        <w:t xml:space="preserve"> w szczególności</w:t>
      </w:r>
      <w:r w:rsidRPr="000E09B2">
        <w:rPr>
          <w:rFonts w:ascii="Arial" w:hAnsi="Arial" w:cs="Arial"/>
        </w:rPr>
        <w:t xml:space="preserve"> przepisy Kodeksu cywilnego, ustawy z dnia 27 sierpnia 2</w:t>
      </w:r>
      <w:r>
        <w:rPr>
          <w:rFonts w:ascii="Arial" w:hAnsi="Arial" w:cs="Arial"/>
        </w:rPr>
        <w:t>009 r. o finansach publicznych</w:t>
      </w:r>
      <w:r w:rsidRPr="000E09B2">
        <w:rPr>
          <w:rFonts w:ascii="Arial" w:hAnsi="Arial" w:cs="Arial"/>
        </w:rPr>
        <w:t xml:space="preserve">, </w:t>
      </w:r>
      <w:r w:rsidR="00A61425">
        <w:rPr>
          <w:rFonts w:ascii="Arial" w:hAnsi="Arial" w:cs="Arial"/>
        </w:rPr>
        <w:t>ustawy z</w:t>
      </w:r>
      <w:r w:rsidR="009F273F">
        <w:rPr>
          <w:rFonts w:ascii="Arial" w:hAnsi="Arial" w:cs="Arial"/>
        </w:rPr>
        <w:t> </w:t>
      </w:r>
      <w:r w:rsidR="00A61425">
        <w:rPr>
          <w:rFonts w:ascii="Arial" w:hAnsi="Arial" w:cs="Arial"/>
        </w:rPr>
        <w:t xml:space="preserve">dnia 28 kwietnia 2022 r. o zasadach realizacji zadań finansowanych ze środków </w:t>
      </w:r>
      <w:r w:rsidR="00A61425" w:rsidRPr="00BD0E60">
        <w:rPr>
          <w:rFonts w:ascii="Arial" w:hAnsi="Arial" w:cs="Arial"/>
        </w:rPr>
        <w:t>europejskich w perspektywie finansowej 2021</w:t>
      </w:r>
      <w:r w:rsidR="00044CA1" w:rsidRPr="00BD0E60">
        <w:rPr>
          <w:rFonts w:ascii="Arial" w:hAnsi="Arial" w:cs="Arial"/>
        </w:rPr>
        <w:t>-</w:t>
      </w:r>
      <w:r w:rsidR="00A61425" w:rsidRPr="00BD0E60">
        <w:rPr>
          <w:rFonts w:ascii="Arial" w:hAnsi="Arial" w:cs="Arial"/>
        </w:rPr>
        <w:t xml:space="preserve">2027 </w:t>
      </w:r>
      <w:r w:rsidRPr="00BD0E60">
        <w:rPr>
          <w:rFonts w:ascii="Arial" w:hAnsi="Arial" w:cs="Arial"/>
        </w:rPr>
        <w:t xml:space="preserve">ustawy z dnia 30 kwietnia 2004 r. o postępowaniu w sprawach dotyczących pomocy publicznej, </w:t>
      </w:r>
      <w:r w:rsidR="00DC1E8B" w:rsidRPr="00BD0E60">
        <w:rPr>
          <w:rFonts w:ascii="Arial" w:hAnsi="Arial" w:cs="Arial"/>
        </w:rPr>
        <w:t xml:space="preserve">Rozporządzenia Komisji (UE) nr 2023/2831 z dnia 13 grudnia 2023 r. w sprawie stosowania art. 107 i 108 Traktatu o funkcjonowaniu Unii Europejskiej do pomocy de minimis (Dz. Urz. UE L, 2023/2831 </w:t>
      </w:r>
      <w:r w:rsidR="00AB5186" w:rsidRPr="00BD0E60">
        <w:rPr>
          <w:rFonts w:ascii="Arial" w:hAnsi="Arial" w:cs="Arial"/>
        </w:rPr>
        <w:br/>
      </w:r>
      <w:r w:rsidR="00DC1E8B" w:rsidRPr="00BD0E60">
        <w:rPr>
          <w:rFonts w:ascii="Arial" w:hAnsi="Arial" w:cs="Arial"/>
        </w:rPr>
        <w:t>z 15.12.2023</w:t>
      </w:r>
      <w:r w:rsidR="00AB5186" w:rsidRPr="00BD0E60">
        <w:rPr>
          <w:rFonts w:ascii="Arial" w:hAnsi="Arial" w:cs="Arial"/>
        </w:rPr>
        <w:t>)</w:t>
      </w:r>
      <w:r w:rsidR="006673AA" w:rsidRPr="00BD0E60">
        <w:rPr>
          <w:rFonts w:ascii="Arial" w:hAnsi="Arial" w:cs="Arial"/>
        </w:rPr>
        <w:t>, Rozporządzenie Ministra Funduszy i Polityki Regionalnej z dnia 17 kwietnia 2024 r. w sprawie w sprawie udzielania pomocy de minimis w ramach regionalnych programów na lata 2021-2027</w:t>
      </w:r>
      <w:r w:rsidR="00554D1A">
        <w:rPr>
          <w:rFonts w:ascii="Arial" w:hAnsi="Arial" w:cs="Arial"/>
        </w:rPr>
        <w:t xml:space="preserve"> </w:t>
      </w:r>
      <w:r w:rsidRPr="00AB5186">
        <w:rPr>
          <w:rFonts w:ascii="Arial" w:hAnsi="Arial" w:cs="Arial"/>
        </w:rPr>
        <w:t>oraz inne obowiązujące w tym zakresie przepisy prawa krajowego i</w:t>
      </w:r>
      <w:r w:rsidR="00300C22" w:rsidRPr="00AB5186">
        <w:rPr>
          <w:rFonts w:ascii="Arial" w:hAnsi="Arial" w:cs="Arial"/>
        </w:rPr>
        <w:t> </w:t>
      </w:r>
      <w:r w:rsidRPr="00AB5186">
        <w:rPr>
          <w:rFonts w:ascii="Arial" w:hAnsi="Arial" w:cs="Arial"/>
        </w:rPr>
        <w:t>wspólnotowego.</w:t>
      </w:r>
    </w:p>
    <w:p w14:paraId="1670DF66" w14:textId="5BD0CC62" w:rsidR="00C51ACB" w:rsidRPr="00BB101F" w:rsidRDefault="00C51ACB" w:rsidP="008A615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B101F">
        <w:rPr>
          <w:rFonts w:ascii="Arial" w:hAnsi="Arial" w:cs="Arial"/>
        </w:rPr>
        <w:t xml:space="preserve">Wszelkie spory wynikłe pomiędzy Stronami, Strony Umowy zobowiązują się do rozstrzygać polubownie, z zastrzeżeniem ust. </w:t>
      </w:r>
      <w:r w:rsidR="00BD0E60">
        <w:rPr>
          <w:rFonts w:ascii="Arial" w:hAnsi="Arial" w:cs="Arial"/>
        </w:rPr>
        <w:t>4</w:t>
      </w:r>
      <w:r w:rsidRPr="00BB101F">
        <w:rPr>
          <w:rFonts w:ascii="Arial" w:hAnsi="Arial" w:cs="Arial"/>
        </w:rPr>
        <w:t>.</w:t>
      </w:r>
    </w:p>
    <w:p w14:paraId="3997B25E" w14:textId="27FBB7E0" w:rsidR="00044CA1" w:rsidRPr="00044CA1" w:rsidRDefault="00C51ACB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  <w:color w:val="000000"/>
        </w:rPr>
        <w:t>W przypadku zaistnienia sporów i zdarze</w:t>
      </w:r>
      <w:r w:rsidRPr="00044CA1">
        <w:rPr>
          <w:rFonts w:ascii="Arial" w:eastAsia="TimesNewRoman" w:hAnsi="Arial" w:cs="Arial"/>
          <w:color w:val="000000"/>
        </w:rPr>
        <w:t xml:space="preserve">ń </w:t>
      </w:r>
      <w:r w:rsidRPr="00044CA1">
        <w:rPr>
          <w:rFonts w:ascii="Arial" w:hAnsi="Arial" w:cs="Arial"/>
          <w:color w:val="000000"/>
        </w:rPr>
        <w:t xml:space="preserve">nieprzewidzianych </w:t>
      </w:r>
      <w:r w:rsidR="00095F7F" w:rsidRPr="00044CA1">
        <w:rPr>
          <w:rFonts w:ascii="Arial" w:hAnsi="Arial" w:cs="Arial"/>
          <w:color w:val="000000"/>
        </w:rPr>
        <w:t xml:space="preserve">w niniejszej </w:t>
      </w:r>
      <w:r w:rsidR="00394C5C" w:rsidRPr="00044CA1">
        <w:rPr>
          <w:rFonts w:ascii="Arial" w:hAnsi="Arial" w:cs="Arial"/>
          <w:color w:val="000000"/>
        </w:rPr>
        <w:t xml:space="preserve">Umowie </w:t>
      </w:r>
      <w:r w:rsidRPr="00044CA1">
        <w:rPr>
          <w:rFonts w:ascii="Arial" w:hAnsi="Arial" w:cs="Arial"/>
          <w:color w:val="000000"/>
        </w:rPr>
        <w:t xml:space="preserve">ostateczną decyzję w przedmiocie jego rozstrzygnięcia podejmuje Organizator, </w:t>
      </w:r>
      <w:r w:rsidR="002C23DA">
        <w:rPr>
          <w:rFonts w:ascii="Arial" w:hAnsi="Arial" w:cs="Arial"/>
          <w:color w:val="000000"/>
        </w:rPr>
        <w:t xml:space="preserve"> </w:t>
      </w:r>
      <w:r w:rsidR="002C23DA">
        <w:rPr>
          <w:rFonts w:ascii="Arial" w:hAnsi="Arial" w:cs="Arial"/>
          <w:color w:val="000000"/>
        </w:rPr>
        <w:br/>
      </w:r>
      <w:r w:rsidRPr="00044CA1">
        <w:rPr>
          <w:rFonts w:ascii="Arial" w:hAnsi="Arial" w:cs="Arial"/>
          <w:color w:val="000000"/>
        </w:rPr>
        <w:t xml:space="preserve">na co </w:t>
      </w:r>
      <w:r w:rsidR="00044CA1" w:rsidRPr="00044CA1">
        <w:rPr>
          <w:rFonts w:ascii="Arial" w:hAnsi="Arial" w:cs="Arial"/>
          <w:color w:val="000000"/>
        </w:rPr>
        <w:t>Przedsiębiorca</w:t>
      </w:r>
      <w:r w:rsidR="00602FAE" w:rsidRPr="00044CA1">
        <w:rPr>
          <w:rFonts w:ascii="Arial" w:hAnsi="Arial" w:cs="Arial"/>
          <w:color w:val="000000"/>
        </w:rPr>
        <w:t xml:space="preserve"> </w:t>
      </w:r>
      <w:r w:rsidRPr="00044CA1">
        <w:rPr>
          <w:rFonts w:ascii="Arial" w:hAnsi="Arial" w:cs="Arial"/>
          <w:color w:val="000000"/>
        </w:rPr>
        <w:t>wyraża zgodę i</w:t>
      </w:r>
      <w:r w:rsidR="00602FAE" w:rsidRPr="00044CA1">
        <w:rPr>
          <w:rFonts w:ascii="Arial" w:hAnsi="Arial" w:cs="Arial"/>
          <w:color w:val="000000"/>
        </w:rPr>
        <w:t> </w:t>
      </w:r>
      <w:r w:rsidRPr="00044CA1">
        <w:rPr>
          <w:rFonts w:ascii="Arial" w:hAnsi="Arial" w:cs="Arial"/>
          <w:color w:val="000000"/>
        </w:rPr>
        <w:t>nie zgłasza sprzeciwu. W przypadku braku</w:t>
      </w:r>
      <w:r w:rsidR="00095F7F" w:rsidRPr="00044CA1">
        <w:rPr>
          <w:rFonts w:ascii="Arial" w:hAnsi="Arial" w:cs="Arial"/>
          <w:color w:val="000000"/>
        </w:rPr>
        <w:t xml:space="preserve"> akceptacji powyższego</w:t>
      </w:r>
      <w:r w:rsidRPr="00044CA1">
        <w:rPr>
          <w:rFonts w:ascii="Arial" w:hAnsi="Arial" w:cs="Arial"/>
          <w:color w:val="000000"/>
        </w:rPr>
        <w:t xml:space="preserve"> rozstrzygnięcia </w:t>
      </w:r>
      <w:r w:rsidR="00095F7F" w:rsidRPr="00044CA1">
        <w:rPr>
          <w:rFonts w:ascii="Arial" w:hAnsi="Arial" w:cs="Arial"/>
          <w:color w:val="000000"/>
        </w:rPr>
        <w:t>s</w:t>
      </w:r>
      <w:r w:rsidR="00B029FA" w:rsidRPr="00044CA1">
        <w:rPr>
          <w:rFonts w:ascii="Arial" w:hAnsi="Arial" w:cs="Arial"/>
          <w:color w:val="000000"/>
        </w:rPr>
        <w:t>pory wynikłe w toku realizacji umowy będą rozstrzygane przez sąd właściwy miejscowo</w:t>
      </w:r>
      <w:r w:rsidR="00992BA1" w:rsidRPr="00044CA1">
        <w:rPr>
          <w:rFonts w:ascii="Arial" w:hAnsi="Arial" w:cs="Arial"/>
          <w:color w:val="000000"/>
        </w:rPr>
        <w:t xml:space="preserve"> </w:t>
      </w:r>
      <w:r w:rsidR="00B029FA" w:rsidRPr="00044CA1">
        <w:rPr>
          <w:rFonts w:ascii="Arial" w:hAnsi="Arial" w:cs="Arial"/>
          <w:color w:val="000000"/>
        </w:rPr>
        <w:t>dla sied</w:t>
      </w:r>
      <w:r w:rsidR="00095F7F" w:rsidRPr="00044CA1">
        <w:rPr>
          <w:rFonts w:ascii="Arial" w:hAnsi="Arial" w:cs="Arial"/>
          <w:color w:val="000000"/>
        </w:rPr>
        <w:t>ziby Organizatora</w:t>
      </w:r>
      <w:r w:rsidR="00E01907" w:rsidRPr="00044CA1">
        <w:rPr>
          <w:rFonts w:ascii="Arial" w:hAnsi="Arial" w:cs="Arial"/>
          <w:color w:val="000000"/>
        </w:rPr>
        <w:t>.</w:t>
      </w:r>
    </w:p>
    <w:p w14:paraId="0F1F0239" w14:textId="2B629334" w:rsidR="00602FAE" w:rsidRPr="00044CA1" w:rsidRDefault="00602FAE" w:rsidP="008A615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044CA1">
        <w:rPr>
          <w:rFonts w:ascii="Arial" w:hAnsi="Arial" w:cs="Arial"/>
        </w:rPr>
        <w:t>Umowa została sporządzona w</w:t>
      </w:r>
      <w:r w:rsidR="006B408C">
        <w:rPr>
          <w:rFonts w:ascii="Arial" w:hAnsi="Arial" w:cs="Arial"/>
        </w:rPr>
        <w:t xml:space="preserve"> dwóch</w:t>
      </w:r>
      <w:r w:rsidRPr="00044CA1">
        <w:rPr>
          <w:rFonts w:ascii="Arial" w:hAnsi="Arial" w:cs="Arial"/>
        </w:rPr>
        <w:t xml:space="preserve"> jednobrzmiących egzemplarzach, z których </w:t>
      </w:r>
      <w:r w:rsidR="0010395B">
        <w:rPr>
          <w:rFonts w:ascii="Arial" w:hAnsi="Arial" w:cs="Arial"/>
        </w:rPr>
        <w:t>jeden</w:t>
      </w:r>
      <w:r w:rsidRPr="00044CA1">
        <w:rPr>
          <w:rFonts w:ascii="Arial" w:hAnsi="Arial" w:cs="Arial"/>
        </w:rPr>
        <w:t xml:space="preserve"> otrzymuje Organizator, a jeden </w:t>
      </w:r>
      <w:r w:rsidRPr="00885A36">
        <w:rPr>
          <w:rFonts w:ascii="Arial" w:hAnsi="Arial" w:cs="Arial"/>
        </w:rPr>
        <w:t>Przedsiębiorca.</w:t>
      </w:r>
    </w:p>
    <w:p w14:paraId="2DE19B55" w14:textId="1BCA96E6" w:rsidR="00B029FA" w:rsidRDefault="00B029FA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48B1AA" w14:textId="77777777" w:rsidR="00544659" w:rsidRPr="004C67C9" w:rsidRDefault="00544659" w:rsidP="008A61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DCB172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89069F5" w14:textId="77777777" w:rsidR="00992BA1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69DBD7B" w14:textId="77777777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 xml:space="preserve">……………………………. </w:t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="00992BA1" w:rsidRPr="004C67C9">
        <w:rPr>
          <w:rFonts w:ascii="Arial" w:hAnsi="Arial" w:cs="Arial"/>
          <w:color w:val="000000"/>
        </w:rPr>
        <w:tab/>
      </w:r>
      <w:r w:rsidRPr="004C67C9">
        <w:rPr>
          <w:rFonts w:ascii="Arial" w:hAnsi="Arial" w:cs="Arial"/>
          <w:color w:val="000000"/>
        </w:rPr>
        <w:t>………………………………..</w:t>
      </w:r>
    </w:p>
    <w:p w14:paraId="504BF8FC" w14:textId="2538F4C2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B029FA" w:rsidRPr="004C67C9">
        <w:rPr>
          <w:rFonts w:ascii="Arial" w:hAnsi="Arial" w:cs="Arial"/>
          <w:i/>
          <w:iCs/>
          <w:color w:val="000000"/>
        </w:rPr>
        <w:t xml:space="preserve"> </w:t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 w:rsidR="00992BA1" w:rsidRPr="004C67C9"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</w:r>
      <w:r>
        <w:rPr>
          <w:rFonts w:ascii="Arial" w:hAnsi="Arial" w:cs="Arial"/>
          <w:i/>
          <w:iCs/>
          <w:color w:val="000000"/>
        </w:rPr>
        <w:tab/>
        <w:t>Przedsiębiorca</w:t>
      </w:r>
    </w:p>
    <w:p w14:paraId="0D9BBEE8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F77837" w14:textId="77777777" w:rsidR="00992BA1" w:rsidRPr="004C67C9" w:rsidRDefault="00992BA1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2191175" w14:textId="77777777" w:rsidR="00E71756" w:rsidRPr="004C67C9" w:rsidRDefault="00E71756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BFA6A6" w14:textId="29CAB891" w:rsidR="00B029FA" w:rsidRPr="004C67C9" w:rsidRDefault="00B029FA" w:rsidP="008A61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67C9">
        <w:rPr>
          <w:rFonts w:ascii="Arial" w:hAnsi="Arial" w:cs="Arial"/>
          <w:color w:val="000000"/>
        </w:rPr>
        <w:t>……………………………..</w:t>
      </w:r>
      <w:r w:rsidR="0010395B">
        <w:rPr>
          <w:rFonts w:ascii="Arial" w:hAnsi="Arial" w:cs="Arial"/>
          <w:color w:val="000000"/>
        </w:rPr>
        <w:t xml:space="preserve">                                                   ………………………………….</w:t>
      </w:r>
    </w:p>
    <w:p w14:paraId="5142B4F7" w14:textId="25E04505" w:rsidR="00B029FA" w:rsidRPr="004C67C9" w:rsidRDefault="00602FAE" w:rsidP="008A615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Organizator</w:t>
      </w:r>
      <w:r w:rsidR="0010395B"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Przedsiębiorc</w:t>
      </w:r>
      <w:r w:rsidR="00BC581B">
        <w:rPr>
          <w:rFonts w:ascii="Arial" w:hAnsi="Arial" w:cs="Arial"/>
          <w:i/>
          <w:iCs/>
          <w:color w:val="000000"/>
        </w:rPr>
        <w:t>a</w:t>
      </w:r>
    </w:p>
    <w:sectPr w:rsidR="00B029FA" w:rsidRPr="004C67C9" w:rsidSect="002B14B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83C52" w14:textId="77777777" w:rsidR="001319DF" w:rsidRDefault="001319DF" w:rsidP="00CD3055">
      <w:pPr>
        <w:spacing w:after="0" w:line="240" w:lineRule="auto"/>
      </w:pPr>
      <w:r>
        <w:separator/>
      </w:r>
    </w:p>
  </w:endnote>
  <w:endnote w:type="continuationSeparator" w:id="0">
    <w:p w14:paraId="275E13D9" w14:textId="77777777" w:rsidR="001319DF" w:rsidRDefault="001319DF" w:rsidP="00CD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73A1" w14:textId="4F6AEBA6" w:rsidR="00CD3055" w:rsidRDefault="000F784D" w:rsidP="00394C5C">
    <w:pPr>
      <w:tabs>
        <w:tab w:val="center" w:pos="4536"/>
        <w:tab w:val="right" w:pos="9072"/>
      </w:tabs>
      <w:spacing w:after="0" w:line="240" w:lineRule="auto"/>
      <w:jc w:val="center"/>
    </w:pPr>
    <w:r>
      <w:rPr>
        <w:noProof/>
      </w:rPr>
      <w:drawing>
        <wp:inline distT="0" distB="0" distL="0" distR="0" wp14:anchorId="53DF1206" wp14:editId="6ED6B393">
          <wp:extent cx="5760720" cy="612140"/>
          <wp:effectExtent l="0" t="0" r="0" b="0"/>
          <wp:docPr id="17176152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5221" name="Obraz 1717615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34F5">
      <w:tab/>
    </w:r>
    <w:r w:rsidR="008B34F5">
      <w:tab/>
    </w:r>
    <w:r w:rsidR="006C3AB4" w:rsidRPr="00044CA1">
      <w:rPr>
        <w:sz w:val="16"/>
        <w:szCs w:val="16"/>
      </w:rPr>
      <w:fldChar w:fldCharType="begin"/>
    </w:r>
    <w:r w:rsidR="006C3AB4" w:rsidRPr="00044CA1">
      <w:rPr>
        <w:sz w:val="16"/>
        <w:szCs w:val="16"/>
      </w:rPr>
      <w:instrText>PAGE   \* MERGEFORMAT</w:instrText>
    </w:r>
    <w:r w:rsidR="006C3AB4" w:rsidRPr="00044CA1">
      <w:rPr>
        <w:sz w:val="16"/>
        <w:szCs w:val="16"/>
      </w:rPr>
      <w:fldChar w:fldCharType="separate"/>
    </w:r>
    <w:r w:rsidR="005525C2" w:rsidRPr="00044CA1">
      <w:rPr>
        <w:noProof/>
        <w:sz w:val="16"/>
        <w:szCs w:val="16"/>
      </w:rPr>
      <w:t>10</w:t>
    </w:r>
    <w:r w:rsidR="006C3AB4" w:rsidRPr="00044CA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A686" w14:textId="77777777" w:rsidR="001319DF" w:rsidRDefault="001319DF" w:rsidP="00CD3055">
      <w:pPr>
        <w:spacing w:after="0" w:line="240" w:lineRule="auto"/>
      </w:pPr>
      <w:r>
        <w:separator/>
      </w:r>
    </w:p>
  </w:footnote>
  <w:footnote w:type="continuationSeparator" w:id="0">
    <w:p w14:paraId="5ED32FBD" w14:textId="77777777" w:rsidR="001319DF" w:rsidRDefault="001319DF" w:rsidP="00CD3055">
      <w:pPr>
        <w:spacing w:after="0" w:line="240" w:lineRule="auto"/>
      </w:pPr>
      <w:r>
        <w:continuationSeparator/>
      </w:r>
    </w:p>
  </w:footnote>
  <w:footnote w:id="1">
    <w:p w14:paraId="6B62D8BB" w14:textId="77777777" w:rsidR="00707812" w:rsidRPr="00990518" w:rsidRDefault="00707812">
      <w:pPr>
        <w:pStyle w:val="Tekstprzypisudolnego"/>
        <w:rPr>
          <w:rFonts w:ascii="Arial" w:hAnsi="Arial" w:cs="Arial"/>
          <w:sz w:val="18"/>
          <w:szCs w:val="18"/>
        </w:rPr>
      </w:pPr>
      <w:r w:rsidRPr="0099051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9051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3DEDF073" w14:textId="77777777" w:rsidR="00F051EE" w:rsidRPr="00B946CC" w:rsidRDefault="00F051EE" w:rsidP="00F051E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946C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46CC">
        <w:rPr>
          <w:rFonts w:ascii="Arial" w:hAnsi="Arial" w:cs="Arial"/>
          <w:sz w:val="18"/>
          <w:szCs w:val="18"/>
        </w:rPr>
        <w:t xml:space="preserve"> Poprzez przedsiębiorcę z sektora MŚP prowadzącego działalność gospodarczą na terenie województwa lubelskiego rozumie się każdy podmiot z sektora MŚP wykonujący działalność gospodarczą, bez względu na jego formę prawną i sposób finansowania, z siedzibą/miejscem wykonywania działalności na terenie województwa lubelskiego lub </w:t>
      </w:r>
      <w:r>
        <w:rPr>
          <w:rFonts w:ascii="Arial" w:hAnsi="Arial" w:cs="Arial"/>
          <w:sz w:val="18"/>
          <w:szCs w:val="18"/>
        </w:rPr>
        <w:t xml:space="preserve">oddziałem </w:t>
      </w:r>
      <w:r w:rsidRPr="00B946CC">
        <w:rPr>
          <w:rFonts w:ascii="Arial" w:hAnsi="Arial" w:cs="Arial"/>
          <w:sz w:val="18"/>
          <w:szCs w:val="18"/>
        </w:rPr>
        <w:t xml:space="preserve">zarejestrowanym na terenie województwa lubelskiego. </w:t>
      </w:r>
    </w:p>
    <w:p w14:paraId="6C2E3BE0" w14:textId="77777777" w:rsidR="00F051EE" w:rsidRPr="00B946CC" w:rsidRDefault="00F051EE" w:rsidP="00F051EE">
      <w:pPr>
        <w:pStyle w:val="Tekstprzypisudolnego"/>
        <w:rPr>
          <w:rFonts w:ascii="Arial" w:hAnsi="Arial" w:cs="Arial"/>
          <w:sz w:val="18"/>
          <w:szCs w:val="18"/>
        </w:rPr>
      </w:pPr>
    </w:p>
  </w:footnote>
  <w:footnote w:id="3">
    <w:p w14:paraId="6E3FF127" w14:textId="1395083E" w:rsidR="00EC6DA4" w:rsidRPr="00F2418C" w:rsidRDefault="00EC6DA4" w:rsidP="00EC6DA4">
      <w:pPr>
        <w:pStyle w:val="Tekstprzypisudolnego"/>
        <w:rPr>
          <w:rFonts w:ascii="Arial" w:hAnsi="Arial" w:cs="Arial"/>
          <w:sz w:val="18"/>
          <w:szCs w:val="18"/>
        </w:rPr>
      </w:pPr>
      <w:r w:rsidRPr="00F2418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2418C">
        <w:rPr>
          <w:rFonts w:ascii="Arial" w:hAnsi="Arial" w:cs="Arial"/>
          <w:sz w:val="18"/>
          <w:szCs w:val="18"/>
        </w:rPr>
        <w:t xml:space="preserve"> Podmiot sektora MŚP to mikroprzedsiębiorstwo, małe lub średnie przedsiębiorstwo, zgodnie z definicją wskazaną w Załączniku nr 1 do Rozporządzenia Komisji (UE) nr 651/2014 z dnia 17 czerwca 2014 r., uznającego niektóre rodzaje pomocy za zgodne z rynkiem wewnętrznym w zastosowaniu art. 107 i 108 Traktatu.</w:t>
      </w:r>
    </w:p>
  </w:footnote>
  <w:footnote w:id="4">
    <w:p w14:paraId="66F49A40" w14:textId="7F23E95B" w:rsidR="00EC6DA4" w:rsidRPr="00F2418C" w:rsidRDefault="00EC6DA4" w:rsidP="00EC6DA4">
      <w:pPr>
        <w:pStyle w:val="Tekstprzypisudolnego"/>
        <w:rPr>
          <w:rFonts w:ascii="Arial" w:hAnsi="Arial" w:cs="Arial"/>
          <w:sz w:val="18"/>
          <w:szCs w:val="18"/>
        </w:rPr>
      </w:pPr>
      <w:r w:rsidRPr="00F2418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2418C">
        <w:rPr>
          <w:rFonts w:ascii="Arial" w:hAnsi="Arial" w:cs="Arial"/>
          <w:sz w:val="18"/>
          <w:szCs w:val="18"/>
        </w:rPr>
        <w:t xml:space="preserve"> Zgodnie z dokumentem rejestrowym CEIDG/KRS.</w:t>
      </w:r>
    </w:p>
  </w:footnote>
  <w:footnote w:id="5">
    <w:p w14:paraId="0E250DFA" w14:textId="77777777" w:rsidR="00B434A9" w:rsidRPr="00F2418C" w:rsidRDefault="00B434A9" w:rsidP="00B434A9">
      <w:pPr>
        <w:pStyle w:val="Tekstprzypisudolnego"/>
        <w:rPr>
          <w:rFonts w:ascii="Arial" w:hAnsi="Arial" w:cs="Arial"/>
          <w:sz w:val="18"/>
          <w:szCs w:val="18"/>
        </w:rPr>
      </w:pPr>
      <w:r w:rsidRPr="00F2418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2418C">
        <w:rPr>
          <w:rFonts w:ascii="Arial" w:hAnsi="Arial" w:cs="Arial"/>
          <w:sz w:val="18"/>
          <w:szCs w:val="18"/>
        </w:rPr>
        <w:t xml:space="preserve"> 3 minione lata należy rozumieć w ten sposób, że jeśli na przykład pomoc de minimis była udzielona w dniu 5 stycznia 2024 r., uwzględnieniu podlegała pomoc de minimis i pomoc de minimis w rolnictwie lub rybołówstwie udzielona począwszy od 5 stycznia 2021 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03F5" w14:textId="21CCBB7D" w:rsidR="00A661A8" w:rsidRDefault="00A661A8" w:rsidP="00A661A8">
    <w:pPr>
      <w:spacing w:after="0" w:line="240" w:lineRule="auto"/>
      <w:ind w:left="4956" w:firstLine="1423"/>
      <w:jc w:val="right"/>
      <w:rPr>
        <w:rFonts w:ascii="Arial" w:hAnsi="Arial" w:cs="Arial"/>
        <w:bCs/>
        <w:sz w:val="20"/>
        <w:szCs w:val="20"/>
      </w:rPr>
    </w:pPr>
    <w:r w:rsidRPr="00990518">
      <w:rPr>
        <w:rFonts w:ascii="Arial" w:hAnsi="Arial" w:cs="Arial"/>
        <w:bCs/>
        <w:sz w:val="20"/>
        <w:szCs w:val="20"/>
      </w:rPr>
      <w:t xml:space="preserve">Załącznik nr </w:t>
    </w:r>
    <w:r>
      <w:rPr>
        <w:rFonts w:ascii="Arial" w:hAnsi="Arial" w:cs="Arial"/>
        <w:bCs/>
        <w:sz w:val="20"/>
        <w:szCs w:val="20"/>
      </w:rPr>
      <w:t>6</w:t>
    </w:r>
    <w:r w:rsidRPr="00990518">
      <w:rPr>
        <w:rFonts w:ascii="Arial" w:hAnsi="Arial" w:cs="Arial"/>
        <w:bCs/>
        <w:sz w:val="20"/>
        <w:szCs w:val="20"/>
      </w:rPr>
      <w:t xml:space="preserve"> do Regulaminu</w:t>
    </w:r>
  </w:p>
  <w:p w14:paraId="37400306" w14:textId="46417DF5" w:rsidR="00651296" w:rsidRPr="00990518" w:rsidRDefault="00A661A8" w:rsidP="00F0071C">
    <w:pPr>
      <w:spacing w:after="0" w:line="240" w:lineRule="auto"/>
      <w:ind w:left="4956" w:firstLine="1423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z dnia </w:t>
    </w:r>
    <w:r w:rsidR="0031091F" w:rsidRPr="0031091F">
      <w:rPr>
        <w:rFonts w:ascii="Arial" w:hAnsi="Arial" w:cs="Arial"/>
        <w:bCs/>
        <w:sz w:val="20"/>
        <w:szCs w:val="20"/>
      </w:rPr>
      <w:t>23 czerwca 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8069DC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A4E7E93"/>
    <w:multiLevelType w:val="hybridMultilevel"/>
    <w:tmpl w:val="415E28D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10FD5"/>
    <w:multiLevelType w:val="hybridMultilevel"/>
    <w:tmpl w:val="304673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A601E3"/>
    <w:multiLevelType w:val="hybridMultilevel"/>
    <w:tmpl w:val="1C788C6E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21503F41"/>
    <w:multiLevelType w:val="hybridMultilevel"/>
    <w:tmpl w:val="C492C4F0"/>
    <w:lvl w:ilvl="0" w:tplc="C77C8CD0">
      <w:start w:val="1"/>
      <w:numFmt w:val="decimal"/>
      <w:lvlText w:val="%1."/>
      <w:lvlJc w:val="left"/>
      <w:pPr>
        <w:ind w:left="720" w:hanging="360"/>
      </w:pPr>
    </w:lvl>
    <w:lvl w:ilvl="1" w:tplc="A334A622">
      <w:start w:val="1"/>
      <w:numFmt w:val="decimal"/>
      <w:lvlText w:val="%2."/>
      <w:lvlJc w:val="left"/>
      <w:pPr>
        <w:ind w:left="720" w:hanging="360"/>
      </w:pPr>
    </w:lvl>
    <w:lvl w:ilvl="2" w:tplc="FC445C52">
      <w:start w:val="1"/>
      <w:numFmt w:val="decimal"/>
      <w:lvlText w:val="%3."/>
      <w:lvlJc w:val="left"/>
      <w:pPr>
        <w:ind w:left="720" w:hanging="360"/>
      </w:pPr>
    </w:lvl>
    <w:lvl w:ilvl="3" w:tplc="4C5E2D4C">
      <w:start w:val="1"/>
      <w:numFmt w:val="decimal"/>
      <w:lvlText w:val="%4."/>
      <w:lvlJc w:val="left"/>
      <w:pPr>
        <w:ind w:left="720" w:hanging="360"/>
      </w:pPr>
    </w:lvl>
    <w:lvl w:ilvl="4" w:tplc="3EEC3A94">
      <w:start w:val="1"/>
      <w:numFmt w:val="decimal"/>
      <w:lvlText w:val="%5."/>
      <w:lvlJc w:val="left"/>
      <w:pPr>
        <w:ind w:left="720" w:hanging="360"/>
      </w:pPr>
    </w:lvl>
    <w:lvl w:ilvl="5" w:tplc="B29EEB74">
      <w:start w:val="1"/>
      <w:numFmt w:val="decimal"/>
      <w:lvlText w:val="%6."/>
      <w:lvlJc w:val="left"/>
      <w:pPr>
        <w:ind w:left="720" w:hanging="360"/>
      </w:pPr>
    </w:lvl>
    <w:lvl w:ilvl="6" w:tplc="89BEB710">
      <w:start w:val="1"/>
      <w:numFmt w:val="decimal"/>
      <w:lvlText w:val="%7."/>
      <w:lvlJc w:val="left"/>
      <w:pPr>
        <w:ind w:left="720" w:hanging="360"/>
      </w:pPr>
    </w:lvl>
    <w:lvl w:ilvl="7" w:tplc="4FEC93BE">
      <w:start w:val="1"/>
      <w:numFmt w:val="decimal"/>
      <w:lvlText w:val="%8."/>
      <w:lvlJc w:val="left"/>
      <w:pPr>
        <w:ind w:left="720" w:hanging="360"/>
      </w:pPr>
    </w:lvl>
    <w:lvl w:ilvl="8" w:tplc="5CB2A16A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2224763E"/>
    <w:multiLevelType w:val="hybridMultilevel"/>
    <w:tmpl w:val="7A6C0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7782"/>
    <w:multiLevelType w:val="hybridMultilevel"/>
    <w:tmpl w:val="43441B28"/>
    <w:lvl w:ilvl="0" w:tplc="C8642FF2">
      <w:start w:val="1"/>
      <w:numFmt w:val="decimal"/>
      <w:lvlText w:val="%1)"/>
      <w:lvlJc w:val="left"/>
      <w:pPr>
        <w:ind w:left="2190" w:hanging="360"/>
      </w:pPr>
      <w:rPr>
        <w:rFonts w:ascii="Arial" w:eastAsia="Times New Roman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8" w15:restartNumberingAfterBreak="0">
    <w:nsid w:val="2991569E"/>
    <w:multiLevelType w:val="hybridMultilevel"/>
    <w:tmpl w:val="5FA00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D039A8"/>
    <w:multiLevelType w:val="hybridMultilevel"/>
    <w:tmpl w:val="E138C6F4"/>
    <w:lvl w:ilvl="0" w:tplc="FFB0C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B3A30"/>
    <w:multiLevelType w:val="hybridMultilevel"/>
    <w:tmpl w:val="25F23C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F3F71"/>
    <w:multiLevelType w:val="hybridMultilevel"/>
    <w:tmpl w:val="D73EDCCE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A0319E"/>
    <w:multiLevelType w:val="hybridMultilevel"/>
    <w:tmpl w:val="85348FF2"/>
    <w:lvl w:ilvl="0" w:tplc="DB6C6FF2">
      <w:start w:val="1"/>
      <w:numFmt w:val="decimal"/>
      <w:lvlText w:val="%1."/>
      <w:lvlJc w:val="left"/>
      <w:pPr>
        <w:ind w:left="720" w:hanging="360"/>
      </w:pPr>
    </w:lvl>
    <w:lvl w:ilvl="1" w:tplc="0BA40C46">
      <w:start w:val="1"/>
      <w:numFmt w:val="decimal"/>
      <w:lvlText w:val="%2."/>
      <w:lvlJc w:val="left"/>
      <w:pPr>
        <w:ind w:left="720" w:hanging="360"/>
      </w:pPr>
    </w:lvl>
    <w:lvl w:ilvl="2" w:tplc="5D4EE35A">
      <w:start w:val="1"/>
      <w:numFmt w:val="decimal"/>
      <w:lvlText w:val="%3."/>
      <w:lvlJc w:val="left"/>
      <w:pPr>
        <w:ind w:left="720" w:hanging="360"/>
      </w:pPr>
    </w:lvl>
    <w:lvl w:ilvl="3" w:tplc="96163E74">
      <w:start w:val="1"/>
      <w:numFmt w:val="decimal"/>
      <w:lvlText w:val="%4."/>
      <w:lvlJc w:val="left"/>
      <w:pPr>
        <w:ind w:left="720" w:hanging="360"/>
      </w:pPr>
    </w:lvl>
    <w:lvl w:ilvl="4" w:tplc="79788024">
      <w:start w:val="1"/>
      <w:numFmt w:val="decimal"/>
      <w:lvlText w:val="%5."/>
      <w:lvlJc w:val="left"/>
      <w:pPr>
        <w:ind w:left="720" w:hanging="360"/>
      </w:pPr>
    </w:lvl>
    <w:lvl w:ilvl="5" w:tplc="7D406ED6">
      <w:start w:val="1"/>
      <w:numFmt w:val="decimal"/>
      <w:lvlText w:val="%6."/>
      <w:lvlJc w:val="left"/>
      <w:pPr>
        <w:ind w:left="720" w:hanging="360"/>
      </w:pPr>
    </w:lvl>
    <w:lvl w:ilvl="6" w:tplc="7B0E6120">
      <w:start w:val="1"/>
      <w:numFmt w:val="decimal"/>
      <w:lvlText w:val="%7."/>
      <w:lvlJc w:val="left"/>
      <w:pPr>
        <w:ind w:left="720" w:hanging="360"/>
      </w:pPr>
    </w:lvl>
    <w:lvl w:ilvl="7" w:tplc="7F149E36">
      <w:start w:val="1"/>
      <w:numFmt w:val="decimal"/>
      <w:lvlText w:val="%8."/>
      <w:lvlJc w:val="left"/>
      <w:pPr>
        <w:ind w:left="720" w:hanging="360"/>
      </w:pPr>
    </w:lvl>
    <w:lvl w:ilvl="8" w:tplc="1E9A47DA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33B42E2C"/>
    <w:multiLevelType w:val="hybridMultilevel"/>
    <w:tmpl w:val="F2CE4A08"/>
    <w:lvl w:ilvl="0" w:tplc="8E606EB2">
      <w:start w:val="1"/>
      <w:numFmt w:val="decimal"/>
      <w:lvlText w:val="%1."/>
      <w:lvlJc w:val="left"/>
      <w:pPr>
        <w:ind w:left="720" w:hanging="360"/>
      </w:pPr>
    </w:lvl>
    <w:lvl w:ilvl="1" w:tplc="45D6AAA6">
      <w:start w:val="1"/>
      <w:numFmt w:val="decimal"/>
      <w:lvlText w:val="%2."/>
      <w:lvlJc w:val="left"/>
      <w:pPr>
        <w:ind w:left="720" w:hanging="360"/>
      </w:pPr>
    </w:lvl>
    <w:lvl w:ilvl="2" w:tplc="43F4779E">
      <w:start w:val="1"/>
      <w:numFmt w:val="decimal"/>
      <w:lvlText w:val="%3."/>
      <w:lvlJc w:val="left"/>
      <w:pPr>
        <w:ind w:left="720" w:hanging="360"/>
      </w:pPr>
    </w:lvl>
    <w:lvl w:ilvl="3" w:tplc="47E44EF4">
      <w:start w:val="1"/>
      <w:numFmt w:val="decimal"/>
      <w:lvlText w:val="%4."/>
      <w:lvlJc w:val="left"/>
      <w:pPr>
        <w:ind w:left="720" w:hanging="360"/>
      </w:pPr>
    </w:lvl>
    <w:lvl w:ilvl="4" w:tplc="7CC4FCA4">
      <w:start w:val="1"/>
      <w:numFmt w:val="decimal"/>
      <w:lvlText w:val="%5."/>
      <w:lvlJc w:val="left"/>
      <w:pPr>
        <w:ind w:left="720" w:hanging="360"/>
      </w:pPr>
    </w:lvl>
    <w:lvl w:ilvl="5" w:tplc="E394228E">
      <w:start w:val="1"/>
      <w:numFmt w:val="decimal"/>
      <w:lvlText w:val="%6."/>
      <w:lvlJc w:val="left"/>
      <w:pPr>
        <w:ind w:left="720" w:hanging="360"/>
      </w:pPr>
    </w:lvl>
    <w:lvl w:ilvl="6" w:tplc="2436A76C">
      <w:start w:val="1"/>
      <w:numFmt w:val="decimal"/>
      <w:lvlText w:val="%7."/>
      <w:lvlJc w:val="left"/>
      <w:pPr>
        <w:ind w:left="720" w:hanging="360"/>
      </w:pPr>
    </w:lvl>
    <w:lvl w:ilvl="7" w:tplc="6A24746E">
      <w:start w:val="1"/>
      <w:numFmt w:val="decimal"/>
      <w:lvlText w:val="%8."/>
      <w:lvlJc w:val="left"/>
      <w:pPr>
        <w:ind w:left="720" w:hanging="360"/>
      </w:pPr>
    </w:lvl>
    <w:lvl w:ilvl="8" w:tplc="3C644CB2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39FD5494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E40430"/>
    <w:multiLevelType w:val="hybridMultilevel"/>
    <w:tmpl w:val="8D4C1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50726"/>
    <w:multiLevelType w:val="hybridMultilevel"/>
    <w:tmpl w:val="F432B8D8"/>
    <w:lvl w:ilvl="0" w:tplc="CBB6BF12">
      <w:start w:val="1"/>
      <w:numFmt w:val="decimal"/>
      <w:lvlText w:val="%1."/>
      <w:lvlJc w:val="left"/>
      <w:pPr>
        <w:ind w:left="720" w:hanging="360"/>
      </w:pPr>
    </w:lvl>
    <w:lvl w:ilvl="1" w:tplc="967E03A8">
      <w:start w:val="1"/>
      <w:numFmt w:val="decimal"/>
      <w:lvlText w:val="%2."/>
      <w:lvlJc w:val="left"/>
      <w:pPr>
        <w:ind w:left="720" w:hanging="360"/>
      </w:pPr>
    </w:lvl>
    <w:lvl w:ilvl="2" w:tplc="AAA028C0">
      <w:start w:val="1"/>
      <w:numFmt w:val="decimal"/>
      <w:lvlText w:val="%3."/>
      <w:lvlJc w:val="left"/>
      <w:pPr>
        <w:ind w:left="720" w:hanging="360"/>
      </w:pPr>
    </w:lvl>
    <w:lvl w:ilvl="3" w:tplc="DACA2C1E">
      <w:start w:val="1"/>
      <w:numFmt w:val="decimal"/>
      <w:lvlText w:val="%4."/>
      <w:lvlJc w:val="left"/>
      <w:pPr>
        <w:ind w:left="720" w:hanging="360"/>
      </w:pPr>
    </w:lvl>
    <w:lvl w:ilvl="4" w:tplc="C5329208">
      <w:start w:val="1"/>
      <w:numFmt w:val="decimal"/>
      <w:lvlText w:val="%5."/>
      <w:lvlJc w:val="left"/>
      <w:pPr>
        <w:ind w:left="720" w:hanging="360"/>
      </w:pPr>
    </w:lvl>
    <w:lvl w:ilvl="5" w:tplc="CE24E8AE">
      <w:start w:val="1"/>
      <w:numFmt w:val="decimal"/>
      <w:lvlText w:val="%6."/>
      <w:lvlJc w:val="left"/>
      <w:pPr>
        <w:ind w:left="720" w:hanging="360"/>
      </w:pPr>
    </w:lvl>
    <w:lvl w:ilvl="6" w:tplc="D95C4AE0">
      <w:start w:val="1"/>
      <w:numFmt w:val="decimal"/>
      <w:lvlText w:val="%7."/>
      <w:lvlJc w:val="left"/>
      <w:pPr>
        <w:ind w:left="720" w:hanging="360"/>
      </w:pPr>
    </w:lvl>
    <w:lvl w:ilvl="7" w:tplc="C22C9150">
      <w:start w:val="1"/>
      <w:numFmt w:val="decimal"/>
      <w:lvlText w:val="%8."/>
      <w:lvlJc w:val="left"/>
      <w:pPr>
        <w:ind w:left="720" w:hanging="360"/>
      </w:pPr>
    </w:lvl>
    <w:lvl w:ilvl="8" w:tplc="0DC24B1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42544EA0"/>
    <w:multiLevelType w:val="hybridMultilevel"/>
    <w:tmpl w:val="3634B32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1C2C63"/>
    <w:multiLevelType w:val="hybridMultilevel"/>
    <w:tmpl w:val="3AFA167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134CC45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8884603"/>
    <w:multiLevelType w:val="hybridMultilevel"/>
    <w:tmpl w:val="F4F63216"/>
    <w:lvl w:ilvl="0" w:tplc="AF8AC0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DC6C08"/>
    <w:multiLevelType w:val="hybridMultilevel"/>
    <w:tmpl w:val="FB684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C77B41"/>
    <w:multiLevelType w:val="hybridMultilevel"/>
    <w:tmpl w:val="DAD6E5C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041ABA"/>
    <w:multiLevelType w:val="hybridMultilevel"/>
    <w:tmpl w:val="9B0A4E4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41F6367"/>
    <w:multiLevelType w:val="hybridMultilevel"/>
    <w:tmpl w:val="B8C269E2"/>
    <w:lvl w:ilvl="0" w:tplc="052CA98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76D6E"/>
    <w:multiLevelType w:val="hybridMultilevel"/>
    <w:tmpl w:val="D6BEC9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8C05DC"/>
    <w:multiLevelType w:val="hybridMultilevel"/>
    <w:tmpl w:val="A4AA954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decimal"/>
      <w:lvlText w:val="%2)"/>
      <w:lvlJc w:val="left"/>
      <w:pPr>
        <w:ind w:left="1724" w:hanging="360"/>
      </w:pPr>
    </w:lvl>
    <w:lvl w:ilvl="2" w:tplc="FFFFFFFF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B2304DB"/>
    <w:multiLevelType w:val="hybridMultilevel"/>
    <w:tmpl w:val="75EC518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E82264"/>
    <w:multiLevelType w:val="hybridMultilevel"/>
    <w:tmpl w:val="3DFE9D16"/>
    <w:lvl w:ilvl="0" w:tplc="2E3E7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7861B3"/>
    <w:multiLevelType w:val="hybridMultilevel"/>
    <w:tmpl w:val="C0A6399A"/>
    <w:lvl w:ilvl="0" w:tplc="2C40F05A">
      <w:start w:val="1"/>
      <w:numFmt w:val="decimal"/>
      <w:lvlText w:val="%1."/>
      <w:lvlJc w:val="left"/>
      <w:pPr>
        <w:ind w:left="720" w:hanging="360"/>
      </w:pPr>
    </w:lvl>
    <w:lvl w:ilvl="1" w:tplc="3938A5C0">
      <w:start w:val="1"/>
      <w:numFmt w:val="decimal"/>
      <w:lvlText w:val="%2."/>
      <w:lvlJc w:val="left"/>
      <w:pPr>
        <w:ind w:left="720" w:hanging="360"/>
      </w:pPr>
    </w:lvl>
    <w:lvl w:ilvl="2" w:tplc="5CF6E0F0">
      <w:start w:val="1"/>
      <w:numFmt w:val="decimal"/>
      <w:lvlText w:val="%3."/>
      <w:lvlJc w:val="left"/>
      <w:pPr>
        <w:ind w:left="720" w:hanging="360"/>
      </w:pPr>
    </w:lvl>
    <w:lvl w:ilvl="3" w:tplc="EE200AC8">
      <w:start w:val="1"/>
      <w:numFmt w:val="decimal"/>
      <w:lvlText w:val="%4."/>
      <w:lvlJc w:val="left"/>
      <w:pPr>
        <w:ind w:left="720" w:hanging="360"/>
      </w:pPr>
    </w:lvl>
    <w:lvl w:ilvl="4" w:tplc="E182D414">
      <w:start w:val="1"/>
      <w:numFmt w:val="decimal"/>
      <w:lvlText w:val="%5."/>
      <w:lvlJc w:val="left"/>
      <w:pPr>
        <w:ind w:left="720" w:hanging="360"/>
      </w:pPr>
    </w:lvl>
    <w:lvl w:ilvl="5" w:tplc="C2AEFFA4">
      <w:start w:val="1"/>
      <w:numFmt w:val="decimal"/>
      <w:lvlText w:val="%6."/>
      <w:lvlJc w:val="left"/>
      <w:pPr>
        <w:ind w:left="720" w:hanging="360"/>
      </w:pPr>
    </w:lvl>
    <w:lvl w:ilvl="6" w:tplc="EC2C0F1C">
      <w:start w:val="1"/>
      <w:numFmt w:val="decimal"/>
      <w:lvlText w:val="%7."/>
      <w:lvlJc w:val="left"/>
      <w:pPr>
        <w:ind w:left="720" w:hanging="360"/>
      </w:pPr>
    </w:lvl>
    <w:lvl w:ilvl="7" w:tplc="F65CBBFE">
      <w:start w:val="1"/>
      <w:numFmt w:val="decimal"/>
      <w:lvlText w:val="%8."/>
      <w:lvlJc w:val="left"/>
      <w:pPr>
        <w:ind w:left="720" w:hanging="360"/>
      </w:pPr>
    </w:lvl>
    <w:lvl w:ilvl="8" w:tplc="B8B444B8">
      <w:start w:val="1"/>
      <w:numFmt w:val="decimal"/>
      <w:lvlText w:val="%9."/>
      <w:lvlJc w:val="left"/>
      <w:pPr>
        <w:ind w:left="720" w:hanging="360"/>
      </w:pPr>
    </w:lvl>
  </w:abstractNum>
  <w:abstractNum w:abstractNumId="29" w15:restartNumberingAfterBreak="0">
    <w:nsid w:val="63CD7253"/>
    <w:multiLevelType w:val="hybridMultilevel"/>
    <w:tmpl w:val="DC4A8838"/>
    <w:lvl w:ilvl="0" w:tplc="A3E898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B500D1"/>
    <w:multiLevelType w:val="hybridMultilevel"/>
    <w:tmpl w:val="1FD20D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171EAF"/>
    <w:multiLevelType w:val="hybridMultilevel"/>
    <w:tmpl w:val="E104028E"/>
    <w:lvl w:ilvl="0" w:tplc="455C4044">
      <w:start w:val="1"/>
      <w:numFmt w:val="decimal"/>
      <w:lvlText w:val="%1)"/>
      <w:lvlJc w:val="left"/>
      <w:pPr>
        <w:ind w:left="1068" w:hanging="360"/>
      </w:pPr>
      <w:rPr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1D2CBF"/>
    <w:multiLevelType w:val="hybridMultilevel"/>
    <w:tmpl w:val="2BE8E39A"/>
    <w:lvl w:ilvl="0" w:tplc="1818B6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ECE227B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393CB0"/>
    <w:multiLevelType w:val="hybridMultilevel"/>
    <w:tmpl w:val="1060A3C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93357E"/>
    <w:multiLevelType w:val="hybridMultilevel"/>
    <w:tmpl w:val="3374574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8F90F0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B2BD4"/>
    <w:multiLevelType w:val="hybridMultilevel"/>
    <w:tmpl w:val="FA7C2BEC"/>
    <w:lvl w:ilvl="0" w:tplc="89609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032ABE"/>
    <w:multiLevelType w:val="hybridMultilevel"/>
    <w:tmpl w:val="E9D090B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7EC581D"/>
    <w:multiLevelType w:val="hybridMultilevel"/>
    <w:tmpl w:val="CD783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C10416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5B2750"/>
    <w:multiLevelType w:val="hybridMultilevel"/>
    <w:tmpl w:val="D98088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6B60E7"/>
    <w:multiLevelType w:val="hybridMultilevel"/>
    <w:tmpl w:val="454253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642FF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  <w:strike w:val="0"/>
      </w:rPr>
    </w:lvl>
    <w:lvl w:ilvl="2" w:tplc="3934C736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46462685">
    <w:abstractNumId w:val="9"/>
  </w:num>
  <w:num w:numId="2" w16cid:durableId="995886731">
    <w:abstractNumId w:val="29"/>
  </w:num>
  <w:num w:numId="3" w16cid:durableId="1686328253">
    <w:abstractNumId w:val="22"/>
  </w:num>
  <w:num w:numId="4" w16cid:durableId="876819744">
    <w:abstractNumId w:val="21"/>
  </w:num>
  <w:num w:numId="5" w16cid:durableId="1008826184">
    <w:abstractNumId w:val="31"/>
  </w:num>
  <w:num w:numId="6" w16cid:durableId="1246838142">
    <w:abstractNumId w:val="32"/>
  </w:num>
  <w:num w:numId="7" w16cid:durableId="870797489">
    <w:abstractNumId w:val="27"/>
  </w:num>
  <w:num w:numId="8" w16cid:durableId="1692879209">
    <w:abstractNumId w:val="26"/>
  </w:num>
  <w:num w:numId="9" w16cid:durableId="1814718140">
    <w:abstractNumId w:val="11"/>
  </w:num>
  <w:num w:numId="10" w16cid:durableId="924263139">
    <w:abstractNumId w:val="36"/>
  </w:num>
  <w:num w:numId="11" w16cid:durableId="32973446">
    <w:abstractNumId w:val="19"/>
  </w:num>
  <w:num w:numId="12" w16cid:durableId="227499349">
    <w:abstractNumId w:val="34"/>
  </w:num>
  <w:num w:numId="13" w16cid:durableId="740520878">
    <w:abstractNumId w:val="17"/>
  </w:num>
  <w:num w:numId="14" w16cid:durableId="890994388">
    <w:abstractNumId w:val="20"/>
  </w:num>
  <w:num w:numId="15" w16cid:durableId="1025325746">
    <w:abstractNumId w:val="35"/>
  </w:num>
  <w:num w:numId="16" w16cid:durableId="1967543706">
    <w:abstractNumId w:val="0"/>
  </w:num>
  <w:num w:numId="17" w16cid:durableId="347490067">
    <w:abstractNumId w:val="38"/>
  </w:num>
  <w:num w:numId="18" w16cid:durableId="555165156">
    <w:abstractNumId w:val="2"/>
  </w:num>
  <w:num w:numId="19" w16cid:durableId="1738831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2004147">
    <w:abstractNumId w:val="39"/>
  </w:num>
  <w:num w:numId="21" w16cid:durableId="808716228">
    <w:abstractNumId w:val="3"/>
  </w:num>
  <w:num w:numId="22" w16cid:durableId="2061855027">
    <w:abstractNumId w:val="4"/>
  </w:num>
  <w:num w:numId="23" w16cid:durableId="454256983">
    <w:abstractNumId w:val="10"/>
  </w:num>
  <w:num w:numId="24" w16cid:durableId="1169710532">
    <w:abstractNumId w:val="16"/>
  </w:num>
  <w:num w:numId="25" w16cid:durableId="1395157477">
    <w:abstractNumId w:val="13"/>
  </w:num>
  <w:num w:numId="26" w16cid:durableId="1855223389">
    <w:abstractNumId w:val="28"/>
  </w:num>
  <w:num w:numId="27" w16cid:durableId="1998993557">
    <w:abstractNumId w:val="12"/>
  </w:num>
  <w:num w:numId="28" w16cid:durableId="2035499520">
    <w:abstractNumId w:val="5"/>
  </w:num>
  <w:num w:numId="29" w16cid:durableId="745538096">
    <w:abstractNumId w:val="15"/>
  </w:num>
  <w:num w:numId="30" w16cid:durableId="33620393">
    <w:abstractNumId w:val="14"/>
  </w:num>
  <w:num w:numId="31" w16cid:durableId="5451697">
    <w:abstractNumId w:val="24"/>
  </w:num>
  <w:num w:numId="32" w16cid:durableId="1932665107">
    <w:abstractNumId w:val="33"/>
  </w:num>
  <w:num w:numId="33" w16cid:durableId="2780271">
    <w:abstractNumId w:val="25"/>
  </w:num>
  <w:num w:numId="34" w16cid:durableId="152793383">
    <w:abstractNumId w:val="7"/>
  </w:num>
  <w:num w:numId="35" w16cid:durableId="1594971276">
    <w:abstractNumId w:val="23"/>
  </w:num>
  <w:num w:numId="36" w16cid:durableId="631330306">
    <w:abstractNumId w:val="18"/>
  </w:num>
  <w:num w:numId="37" w16cid:durableId="1434013300">
    <w:abstractNumId w:val="37"/>
  </w:num>
  <w:num w:numId="38" w16cid:durableId="42410622">
    <w:abstractNumId w:val="30"/>
  </w:num>
  <w:num w:numId="39" w16cid:durableId="765734885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55"/>
    <w:rsid w:val="00002D60"/>
    <w:rsid w:val="000035DA"/>
    <w:rsid w:val="0000518D"/>
    <w:rsid w:val="00007884"/>
    <w:rsid w:val="00015F4B"/>
    <w:rsid w:val="00023E5C"/>
    <w:rsid w:val="0002438F"/>
    <w:rsid w:val="000266DA"/>
    <w:rsid w:val="00026817"/>
    <w:rsid w:val="00026CCC"/>
    <w:rsid w:val="00034185"/>
    <w:rsid w:val="0003654D"/>
    <w:rsid w:val="00037F26"/>
    <w:rsid w:val="00040BE5"/>
    <w:rsid w:val="00044CA1"/>
    <w:rsid w:val="0004530B"/>
    <w:rsid w:val="0004733A"/>
    <w:rsid w:val="00047457"/>
    <w:rsid w:val="0005237C"/>
    <w:rsid w:val="00053717"/>
    <w:rsid w:val="0005701B"/>
    <w:rsid w:val="00060A55"/>
    <w:rsid w:val="0006263D"/>
    <w:rsid w:val="00064E08"/>
    <w:rsid w:val="000735D9"/>
    <w:rsid w:val="00073C26"/>
    <w:rsid w:val="000745ED"/>
    <w:rsid w:val="000748C4"/>
    <w:rsid w:val="00074D0E"/>
    <w:rsid w:val="00077557"/>
    <w:rsid w:val="00080E63"/>
    <w:rsid w:val="00091CD1"/>
    <w:rsid w:val="00093753"/>
    <w:rsid w:val="00095F7F"/>
    <w:rsid w:val="00095FCF"/>
    <w:rsid w:val="00096CC2"/>
    <w:rsid w:val="000A083D"/>
    <w:rsid w:val="000A2521"/>
    <w:rsid w:val="000A3339"/>
    <w:rsid w:val="000A3E6D"/>
    <w:rsid w:val="000A52DB"/>
    <w:rsid w:val="000A5B6C"/>
    <w:rsid w:val="000B1A5B"/>
    <w:rsid w:val="000B3CEB"/>
    <w:rsid w:val="000B4885"/>
    <w:rsid w:val="000B53EB"/>
    <w:rsid w:val="000B5403"/>
    <w:rsid w:val="000B6CEA"/>
    <w:rsid w:val="000B787B"/>
    <w:rsid w:val="000C1EB4"/>
    <w:rsid w:val="000C2E2F"/>
    <w:rsid w:val="000C3D28"/>
    <w:rsid w:val="000C441C"/>
    <w:rsid w:val="000D2901"/>
    <w:rsid w:val="000D2923"/>
    <w:rsid w:val="000D3D55"/>
    <w:rsid w:val="000D5FEC"/>
    <w:rsid w:val="000D60ED"/>
    <w:rsid w:val="000E3CCF"/>
    <w:rsid w:val="000E3D59"/>
    <w:rsid w:val="000E5121"/>
    <w:rsid w:val="000F07EE"/>
    <w:rsid w:val="000F299F"/>
    <w:rsid w:val="000F48D3"/>
    <w:rsid w:val="000F5167"/>
    <w:rsid w:val="000F784D"/>
    <w:rsid w:val="001012AE"/>
    <w:rsid w:val="0010395B"/>
    <w:rsid w:val="00104BB9"/>
    <w:rsid w:val="00105528"/>
    <w:rsid w:val="00111F03"/>
    <w:rsid w:val="00114037"/>
    <w:rsid w:val="001238E1"/>
    <w:rsid w:val="0012480C"/>
    <w:rsid w:val="00126E35"/>
    <w:rsid w:val="00130FC1"/>
    <w:rsid w:val="001319DF"/>
    <w:rsid w:val="001370B0"/>
    <w:rsid w:val="0014064A"/>
    <w:rsid w:val="00140FE9"/>
    <w:rsid w:val="0014305F"/>
    <w:rsid w:val="0015128E"/>
    <w:rsid w:val="001531E2"/>
    <w:rsid w:val="0016066E"/>
    <w:rsid w:val="00163160"/>
    <w:rsid w:val="0016510E"/>
    <w:rsid w:val="0016541A"/>
    <w:rsid w:val="00165486"/>
    <w:rsid w:val="00166B9B"/>
    <w:rsid w:val="001758F6"/>
    <w:rsid w:val="00180BBF"/>
    <w:rsid w:val="00181152"/>
    <w:rsid w:val="00183DD5"/>
    <w:rsid w:val="00185C25"/>
    <w:rsid w:val="001921C7"/>
    <w:rsid w:val="00192916"/>
    <w:rsid w:val="001931E4"/>
    <w:rsid w:val="001949E2"/>
    <w:rsid w:val="00195312"/>
    <w:rsid w:val="00195696"/>
    <w:rsid w:val="001A103D"/>
    <w:rsid w:val="001A220F"/>
    <w:rsid w:val="001A3509"/>
    <w:rsid w:val="001A5B3C"/>
    <w:rsid w:val="001A5C2C"/>
    <w:rsid w:val="001A612A"/>
    <w:rsid w:val="001B207B"/>
    <w:rsid w:val="001B216C"/>
    <w:rsid w:val="001C03D1"/>
    <w:rsid w:val="001C1699"/>
    <w:rsid w:val="001C28E6"/>
    <w:rsid w:val="001C3F18"/>
    <w:rsid w:val="001C5F80"/>
    <w:rsid w:val="001C73E2"/>
    <w:rsid w:val="001D016C"/>
    <w:rsid w:val="001D16BE"/>
    <w:rsid w:val="001D268D"/>
    <w:rsid w:val="001D54E1"/>
    <w:rsid w:val="001E32DA"/>
    <w:rsid w:val="001F0521"/>
    <w:rsid w:val="001F08E4"/>
    <w:rsid w:val="001F2DFB"/>
    <w:rsid w:val="001F53C1"/>
    <w:rsid w:val="001F5C73"/>
    <w:rsid w:val="00203377"/>
    <w:rsid w:val="00206E33"/>
    <w:rsid w:val="002149D9"/>
    <w:rsid w:val="00220329"/>
    <w:rsid w:val="00223CAB"/>
    <w:rsid w:val="002240FB"/>
    <w:rsid w:val="00225DF2"/>
    <w:rsid w:val="00226579"/>
    <w:rsid w:val="00231C71"/>
    <w:rsid w:val="00234622"/>
    <w:rsid w:val="002348D5"/>
    <w:rsid w:val="00247100"/>
    <w:rsid w:val="00250057"/>
    <w:rsid w:val="00251501"/>
    <w:rsid w:val="00253476"/>
    <w:rsid w:val="00253786"/>
    <w:rsid w:val="002606C1"/>
    <w:rsid w:val="00263B3F"/>
    <w:rsid w:val="00270E35"/>
    <w:rsid w:val="00271D11"/>
    <w:rsid w:val="00274481"/>
    <w:rsid w:val="00275B32"/>
    <w:rsid w:val="00275F62"/>
    <w:rsid w:val="00281725"/>
    <w:rsid w:val="002858D6"/>
    <w:rsid w:val="00287AF6"/>
    <w:rsid w:val="00290AE1"/>
    <w:rsid w:val="00296019"/>
    <w:rsid w:val="002960A8"/>
    <w:rsid w:val="00297366"/>
    <w:rsid w:val="002A0E39"/>
    <w:rsid w:val="002A357A"/>
    <w:rsid w:val="002A516A"/>
    <w:rsid w:val="002B14BD"/>
    <w:rsid w:val="002B29B6"/>
    <w:rsid w:val="002B47E1"/>
    <w:rsid w:val="002B53D1"/>
    <w:rsid w:val="002B575A"/>
    <w:rsid w:val="002B5EAF"/>
    <w:rsid w:val="002B737C"/>
    <w:rsid w:val="002C019B"/>
    <w:rsid w:val="002C0517"/>
    <w:rsid w:val="002C23DA"/>
    <w:rsid w:val="002C2BEA"/>
    <w:rsid w:val="002C2CBE"/>
    <w:rsid w:val="002C71F7"/>
    <w:rsid w:val="002C754C"/>
    <w:rsid w:val="002C765D"/>
    <w:rsid w:val="002D146B"/>
    <w:rsid w:val="002D7101"/>
    <w:rsid w:val="002D79A7"/>
    <w:rsid w:val="002E03B0"/>
    <w:rsid w:val="002E08CB"/>
    <w:rsid w:val="002E0A18"/>
    <w:rsid w:val="002E1720"/>
    <w:rsid w:val="002E69CF"/>
    <w:rsid w:val="002F046E"/>
    <w:rsid w:val="002F06F7"/>
    <w:rsid w:val="002F1B90"/>
    <w:rsid w:val="002F1BD9"/>
    <w:rsid w:val="002F2D82"/>
    <w:rsid w:val="002F343A"/>
    <w:rsid w:val="002F4217"/>
    <w:rsid w:val="002F796B"/>
    <w:rsid w:val="002F7A45"/>
    <w:rsid w:val="00300C22"/>
    <w:rsid w:val="0030191B"/>
    <w:rsid w:val="0030262E"/>
    <w:rsid w:val="00302B3D"/>
    <w:rsid w:val="003040E4"/>
    <w:rsid w:val="003042CC"/>
    <w:rsid w:val="00305334"/>
    <w:rsid w:val="0031091F"/>
    <w:rsid w:val="0032164F"/>
    <w:rsid w:val="003227EA"/>
    <w:rsid w:val="00322D78"/>
    <w:rsid w:val="00323DD3"/>
    <w:rsid w:val="00323F71"/>
    <w:rsid w:val="0032559E"/>
    <w:rsid w:val="00325D17"/>
    <w:rsid w:val="00326934"/>
    <w:rsid w:val="00326A1D"/>
    <w:rsid w:val="00327F33"/>
    <w:rsid w:val="0033003D"/>
    <w:rsid w:val="00330872"/>
    <w:rsid w:val="003377BD"/>
    <w:rsid w:val="00342A7E"/>
    <w:rsid w:val="00344235"/>
    <w:rsid w:val="003473DF"/>
    <w:rsid w:val="003502AB"/>
    <w:rsid w:val="00351F7D"/>
    <w:rsid w:val="003520E3"/>
    <w:rsid w:val="00352D43"/>
    <w:rsid w:val="00353931"/>
    <w:rsid w:val="00354ED5"/>
    <w:rsid w:val="00356DE4"/>
    <w:rsid w:val="00361639"/>
    <w:rsid w:val="00362526"/>
    <w:rsid w:val="00362FD1"/>
    <w:rsid w:val="003646A0"/>
    <w:rsid w:val="00364837"/>
    <w:rsid w:val="00364AE4"/>
    <w:rsid w:val="00367BAD"/>
    <w:rsid w:val="003726DF"/>
    <w:rsid w:val="00374225"/>
    <w:rsid w:val="00374FAF"/>
    <w:rsid w:val="00377E00"/>
    <w:rsid w:val="00382DC5"/>
    <w:rsid w:val="00383FC5"/>
    <w:rsid w:val="003906B4"/>
    <w:rsid w:val="00392471"/>
    <w:rsid w:val="00394C5C"/>
    <w:rsid w:val="003A1919"/>
    <w:rsid w:val="003A5F21"/>
    <w:rsid w:val="003A7182"/>
    <w:rsid w:val="003B3226"/>
    <w:rsid w:val="003B3A56"/>
    <w:rsid w:val="003B6B03"/>
    <w:rsid w:val="003C0CD7"/>
    <w:rsid w:val="003C304B"/>
    <w:rsid w:val="003C3837"/>
    <w:rsid w:val="003C3D87"/>
    <w:rsid w:val="003C4611"/>
    <w:rsid w:val="003C7866"/>
    <w:rsid w:val="003C7EFF"/>
    <w:rsid w:val="003D079D"/>
    <w:rsid w:val="003D520A"/>
    <w:rsid w:val="003E30B5"/>
    <w:rsid w:val="003E48E3"/>
    <w:rsid w:val="003F1A91"/>
    <w:rsid w:val="003F217E"/>
    <w:rsid w:val="003F2A30"/>
    <w:rsid w:val="003F316D"/>
    <w:rsid w:val="003F3ED8"/>
    <w:rsid w:val="003F5168"/>
    <w:rsid w:val="00400679"/>
    <w:rsid w:val="00402733"/>
    <w:rsid w:val="00402C81"/>
    <w:rsid w:val="00402EE7"/>
    <w:rsid w:val="00405D58"/>
    <w:rsid w:val="00406EC3"/>
    <w:rsid w:val="00415633"/>
    <w:rsid w:val="00421CA1"/>
    <w:rsid w:val="0042211A"/>
    <w:rsid w:val="00422B80"/>
    <w:rsid w:val="00424C28"/>
    <w:rsid w:val="00424FDD"/>
    <w:rsid w:val="00426C99"/>
    <w:rsid w:val="004348D0"/>
    <w:rsid w:val="0043505C"/>
    <w:rsid w:val="00440773"/>
    <w:rsid w:val="00440EDA"/>
    <w:rsid w:val="00443942"/>
    <w:rsid w:val="00444382"/>
    <w:rsid w:val="00445662"/>
    <w:rsid w:val="00446DED"/>
    <w:rsid w:val="0044725D"/>
    <w:rsid w:val="004545EA"/>
    <w:rsid w:val="004553FF"/>
    <w:rsid w:val="0045629E"/>
    <w:rsid w:val="00456402"/>
    <w:rsid w:val="00460A6E"/>
    <w:rsid w:val="00464143"/>
    <w:rsid w:val="004672F8"/>
    <w:rsid w:val="00477038"/>
    <w:rsid w:val="00477499"/>
    <w:rsid w:val="0048052B"/>
    <w:rsid w:val="004824D4"/>
    <w:rsid w:val="004833FD"/>
    <w:rsid w:val="00486CB1"/>
    <w:rsid w:val="0048749A"/>
    <w:rsid w:val="0049214B"/>
    <w:rsid w:val="00492AC3"/>
    <w:rsid w:val="00492C98"/>
    <w:rsid w:val="00496246"/>
    <w:rsid w:val="00496736"/>
    <w:rsid w:val="004A1043"/>
    <w:rsid w:val="004A2D08"/>
    <w:rsid w:val="004A63F8"/>
    <w:rsid w:val="004B0B39"/>
    <w:rsid w:val="004B6A9B"/>
    <w:rsid w:val="004C0DC4"/>
    <w:rsid w:val="004C0DCD"/>
    <w:rsid w:val="004C353A"/>
    <w:rsid w:val="004C5468"/>
    <w:rsid w:val="004C67C9"/>
    <w:rsid w:val="004C6AC0"/>
    <w:rsid w:val="004C6D6B"/>
    <w:rsid w:val="004C74D6"/>
    <w:rsid w:val="004D425A"/>
    <w:rsid w:val="004D5190"/>
    <w:rsid w:val="004D6DD6"/>
    <w:rsid w:val="004E0D7E"/>
    <w:rsid w:val="004E5643"/>
    <w:rsid w:val="004E5DB6"/>
    <w:rsid w:val="004E6F67"/>
    <w:rsid w:val="004F0721"/>
    <w:rsid w:val="004F1489"/>
    <w:rsid w:val="004F3153"/>
    <w:rsid w:val="004F3BAC"/>
    <w:rsid w:val="00501FBC"/>
    <w:rsid w:val="005024D4"/>
    <w:rsid w:val="005026A6"/>
    <w:rsid w:val="005027C9"/>
    <w:rsid w:val="00502980"/>
    <w:rsid w:val="00527A1C"/>
    <w:rsid w:val="00527BA6"/>
    <w:rsid w:val="00527ECC"/>
    <w:rsid w:val="00527ED1"/>
    <w:rsid w:val="00530E46"/>
    <w:rsid w:val="005312C5"/>
    <w:rsid w:val="005318C0"/>
    <w:rsid w:val="00532F83"/>
    <w:rsid w:val="005407B4"/>
    <w:rsid w:val="005437A1"/>
    <w:rsid w:val="00544659"/>
    <w:rsid w:val="0055113C"/>
    <w:rsid w:val="00551978"/>
    <w:rsid w:val="005525C2"/>
    <w:rsid w:val="005529D4"/>
    <w:rsid w:val="00554D1A"/>
    <w:rsid w:val="00556E87"/>
    <w:rsid w:val="005622F8"/>
    <w:rsid w:val="005639E4"/>
    <w:rsid w:val="00564DC6"/>
    <w:rsid w:val="00566553"/>
    <w:rsid w:val="00573884"/>
    <w:rsid w:val="00574C24"/>
    <w:rsid w:val="00575949"/>
    <w:rsid w:val="005764A3"/>
    <w:rsid w:val="005810C7"/>
    <w:rsid w:val="00587FE3"/>
    <w:rsid w:val="0059019A"/>
    <w:rsid w:val="005904BA"/>
    <w:rsid w:val="00591AFC"/>
    <w:rsid w:val="00593C5D"/>
    <w:rsid w:val="005A7099"/>
    <w:rsid w:val="005C0E4C"/>
    <w:rsid w:val="005C40A6"/>
    <w:rsid w:val="005C51A0"/>
    <w:rsid w:val="005D4777"/>
    <w:rsid w:val="005D7240"/>
    <w:rsid w:val="005E1D54"/>
    <w:rsid w:val="005E3FFD"/>
    <w:rsid w:val="005E46A5"/>
    <w:rsid w:val="005E55C5"/>
    <w:rsid w:val="005E6DE3"/>
    <w:rsid w:val="005F0E00"/>
    <w:rsid w:val="005F0E1F"/>
    <w:rsid w:val="005F1A35"/>
    <w:rsid w:val="005F216D"/>
    <w:rsid w:val="005F5F40"/>
    <w:rsid w:val="00601182"/>
    <w:rsid w:val="00601283"/>
    <w:rsid w:val="00602FAE"/>
    <w:rsid w:val="00603E6B"/>
    <w:rsid w:val="006040A9"/>
    <w:rsid w:val="006043CE"/>
    <w:rsid w:val="00604F20"/>
    <w:rsid w:val="006063B7"/>
    <w:rsid w:val="00615EA8"/>
    <w:rsid w:val="00620FE5"/>
    <w:rsid w:val="00622239"/>
    <w:rsid w:val="00624962"/>
    <w:rsid w:val="00625098"/>
    <w:rsid w:val="00625D0F"/>
    <w:rsid w:val="00626427"/>
    <w:rsid w:val="006265D5"/>
    <w:rsid w:val="0062674A"/>
    <w:rsid w:val="00626A8C"/>
    <w:rsid w:val="006279CC"/>
    <w:rsid w:val="006300EF"/>
    <w:rsid w:val="00630200"/>
    <w:rsid w:val="0063275B"/>
    <w:rsid w:val="00632B66"/>
    <w:rsid w:val="00637097"/>
    <w:rsid w:val="006430D6"/>
    <w:rsid w:val="006431A9"/>
    <w:rsid w:val="0064723F"/>
    <w:rsid w:val="00650BEB"/>
    <w:rsid w:val="00651296"/>
    <w:rsid w:val="0065261F"/>
    <w:rsid w:val="00652E98"/>
    <w:rsid w:val="006534C0"/>
    <w:rsid w:val="0065381F"/>
    <w:rsid w:val="00657741"/>
    <w:rsid w:val="00663B15"/>
    <w:rsid w:val="00665770"/>
    <w:rsid w:val="006660B5"/>
    <w:rsid w:val="006662F6"/>
    <w:rsid w:val="006673AA"/>
    <w:rsid w:val="00667C92"/>
    <w:rsid w:val="00672FEE"/>
    <w:rsid w:val="006743B6"/>
    <w:rsid w:val="00674E2C"/>
    <w:rsid w:val="00676F59"/>
    <w:rsid w:val="006770B3"/>
    <w:rsid w:val="00681EC3"/>
    <w:rsid w:val="006850AB"/>
    <w:rsid w:val="0068563E"/>
    <w:rsid w:val="00691D84"/>
    <w:rsid w:val="00693673"/>
    <w:rsid w:val="006A0649"/>
    <w:rsid w:val="006A0A5A"/>
    <w:rsid w:val="006A37B3"/>
    <w:rsid w:val="006A6AC7"/>
    <w:rsid w:val="006A752C"/>
    <w:rsid w:val="006B0C03"/>
    <w:rsid w:val="006B30A2"/>
    <w:rsid w:val="006B408C"/>
    <w:rsid w:val="006B42FD"/>
    <w:rsid w:val="006B4618"/>
    <w:rsid w:val="006B5AF6"/>
    <w:rsid w:val="006B6106"/>
    <w:rsid w:val="006C0141"/>
    <w:rsid w:val="006C084D"/>
    <w:rsid w:val="006C0A34"/>
    <w:rsid w:val="006C0A8A"/>
    <w:rsid w:val="006C3AB4"/>
    <w:rsid w:val="006C5071"/>
    <w:rsid w:val="006C7D8B"/>
    <w:rsid w:val="006D33D2"/>
    <w:rsid w:val="006D3B43"/>
    <w:rsid w:val="006D6DF4"/>
    <w:rsid w:val="006E04A5"/>
    <w:rsid w:val="006E3EAC"/>
    <w:rsid w:val="006E557E"/>
    <w:rsid w:val="006E7511"/>
    <w:rsid w:val="006F1676"/>
    <w:rsid w:val="006F3072"/>
    <w:rsid w:val="006F40F9"/>
    <w:rsid w:val="006F564A"/>
    <w:rsid w:val="006F66E8"/>
    <w:rsid w:val="00707812"/>
    <w:rsid w:val="007106FB"/>
    <w:rsid w:val="00720600"/>
    <w:rsid w:val="00722F42"/>
    <w:rsid w:val="00726608"/>
    <w:rsid w:val="0072711B"/>
    <w:rsid w:val="00736927"/>
    <w:rsid w:val="0073732B"/>
    <w:rsid w:val="007374B7"/>
    <w:rsid w:val="00744D58"/>
    <w:rsid w:val="00746681"/>
    <w:rsid w:val="00747779"/>
    <w:rsid w:val="00747CE1"/>
    <w:rsid w:val="007504B1"/>
    <w:rsid w:val="00751C58"/>
    <w:rsid w:val="00751DF2"/>
    <w:rsid w:val="00755106"/>
    <w:rsid w:val="007552A4"/>
    <w:rsid w:val="00755B70"/>
    <w:rsid w:val="00756AE9"/>
    <w:rsid w:val="00757088"/>
    <w:rsid w:val="00757744"/>
    <w:rsid w:val="0076233C"/>
    <w:rsid w:val="00763688"/>
    <w:rsid w:val="00764E6B"/>
    <w:rsid w:val="00765D9F"/>
    <w:rsid w:val="00767EA1"/>
    <w:rsid w:val="00776C4D"/>
    <w:rsid w:val="00776DBF"/>
    <w:rsid w:val="0078361E"/>
    <w:rsid w:val="00785572"/>
    <w:rsid w:val="007868DB"/>
    <w:rsid w:val="00786C39"/>
    <w:rsid w:val="007924CC"/>
    <w:rsid w:val="00795684"/>
    <w:rsid w:val="007A0655"/>
    <w:rsid w:val="007A237C"/>
    <w:rsid w:val="007A3D94"/>
    <w:rsid w:val="007A588F"/>
    <w:rsid w:val="007A5E71"/>
    <w:rsid w:val="007B01FD"/>
    <w:rsid w:val="007B02F6"/>
    <w:rsid w:val="007B4318"/>
    <w:rsid w:val="007B4E0F"/>
    <w:rsid w:val="007B55C2"/>
    <w:rsid w:val="007B5684"/>
    <w:rsid w:val="007C3DCF"/>
    <w:rsid w:val="007C4265"/>
    <w:rsid w:val="007C4992"/>
    <w:rsid w:val="007C71F4"/>
    <w:rsid w:val="007C7496"/>
    <w:rsid w:val="007E5159"/>
    <w:rsid w:val="007F302F"/>
    <w:rsid w:val="007F7F67"/>
    <w:rsid w:val="00801338"/>
    <w:rsid w:val="008014AE"/>
    <w:rsid w:val="0080173F"/>
    <w:rsid w:val="008027B5"/>
    <w:rsid w:val="00804483"/>
    <w:rsid w:val="00805412"/>
    <w:rsid w:val="00806E03"/>
    <w:rsid w:val="008072E0"/>
    <w:rsid w:val="00807CEC"/>
    <w:rsid w:val="00811717"/>
    <w:rsid w:val="008123C7"/>
    <w:rsid w:val="00816608"/>
    <w:rsid w:val="00820AA5"/>
    <w:rsid w:val="00820ABA"/>
    <w:rsid w:val="008224CB"/>
    <w:rsid w:val="00823F24"/>
    <w:rsid w:val="00824BFE"/>
    <w:rsid w:val="00826AE8"/>
    <w:rsid w:val="008273D8"/>
    <w:rsid w:val="00830FE1"/>
    <w:rsid w:val="00832106"/>
    <w:rsid w:val="00832318"/>
    <w:rsid w:val="00833E1A"/>
    <w:rsid w:val="00834BAD"/>
    <w:rsid w:val="00837439"/>
    <w:rsid w:val="00837A14"/>
    <w:rsid w:val="00841D10"/>
    <w:rsid w:val="00843DF5"/>
    <w:rsid w:val="0084671D"/>
    <w:rsid w:val="00850F2F"/>
    <w:rsid w:val="00851AA8"/>
    <w:rsid w:val="00856D10"/>
    <w:rsid w:val="008578D1"/>
    <w:rsid w:val="00861077"/>
    <w:rsid w:val="00862415"/>
    <w:rsid w:val="00862E54"/>
    <w:rsid w:val="00864829"/>
    <w:rsid w:val="00866CE6"/>
    <w:rsid w:val="00867791"/>
    <w:rsid w:val="00867A45"/>
    <w:rsid w:val="00867C58"/>
    <w:rsid w:val="00870D7B"/>
    <w:rsid w:val="00871442"/>
    <w:rsid w:val="00875633"/>
    <w:rsid w:val="0087697B"/>
    <w:rsid w:val="00877234"/>
    <w:rsid w:val="00882C89"/>
    <w:rsid w:val="00884751"/>
    <w:rsid w:val="00885A36"/>
    <w:rsid w:val="00887D6C"/>
    <w:rsid w:val="00896BCC"/>
    <w:rsid w:val="008A05F2"/>
    <w:rsid w:val="008A559A"/>
    <w:rsid w:val="008A6153"/>
    <w:rsid w:val="008A79D1"/>
    <w:rsid w:val="008B0626"/>
    <w:rsid w:val="008B0844"/>
    <w:rsid w:val="008B19F9"/>
    <w:rsid w:val="008B292E"/>
    <w:rsid w:val="008B34F5"/>
    <w:rsid w:val="008B5C84"/>
    <w:rsid w:val="008B6544"/>
    <w:rsid w:val="008B762E"/>
    <w:rsid w:val="008C5E42"/>
    <w:rsid w:val="008D3145"/>
    <w:rsid w:val="008E6F06"/>
    <w:rsid w:val="008F2F74"/>
    <w:rsid w:val="0090050B"/>
    <w:rsid w:val="00901F55"/>
    <w:rsid w:val="00903805"/>
    <w:rsid w:val="00903817"/>
    <w:rsid w:val="009063DC"/>
    <w:rsid w:val="00907772"/>
    <w:rsid w:val="009139DB"/>
    <w:rsid w:val="00914D6E"/>
    <w:rsid w:val="00915F6A"/>
    <w:rsid w:val="009174CD"/>
    <w:rsid w:val="00917ED0"/>
    <w:rsid w:val="00917F68"/>
    <w:rsid w:val="009235AF"/>
    <w:rsid w:val="009239AD"/>
    <w:rsid w:val="00932E16"/>
    <w:rsid w:val="0093342E"/>
    <w:rsid w:val="0093634C"/>
    <w:rsid w:val="0093674F"/>
    <w:rsid w:val="00940063"/>
    <w:rsid w:val="00941B25"/>
    <w:rsid w:val="00944571"/>
    <w:rsid w:val="00944CA1"/>
    <w:rsid w:val="009450EF"/>
    <w:rsid w:val="009458F2"/>
    <w:rsid w:val="009463AC"/>
    <w:rsid w:val="009512B6"/>
    <w:rsid w:val="009517D6"/>
    <w:rsid w:val="00951AF1"/>
    <w:rsid w:val="00962D7F"/>
    <w:rsid w:val="009711AF"/>
    <w:rsid w:val="00971E69"/>
    <w:rsid w:val="00972591"/>
    <w:rsid w:val="00972C30"/>
    <w:rsid w:val="00973173"/>
    <w:rsid w:val="00975CA1"/>
    <w:rsid w:val="00975E23"/>
    <w:rsid w:val="00980218"/>
    <w:rsid w:val="00980736"/>
    <w:rsid w:val="00980843"/>
    <w:rsid w:val="00981C37"/>
    <w:rsid w:val="00981D38"/>
    <w:rsid w:val="0098223E"/>
    <w:rsid w:val="00983C04"/>
    <w:rsid w:val="00984747"/>
    <w:rsid w:val="00990518"/>
    <w:rsid w:val="00990626"/>
    <w:rsid w:val="00992BA1"/>
    <w:rsid w:val="009940CF"/>
    <w:rsid w:val="00994375"/>
    <w:rsid w:val="009954B8"/>
    <w:rsid w:val="00995A16"/>
    <w:rsid w:val="009965F9"/>
    <w:rsid w:val="009969EA"/>
    <w:rsid w:val="009971C0"/>
    <w:rsid w:val="00997E37"/>
    <w:rsid w:val="009A52AB"/>
    <w:rsid w:val="009C0211"/>
    <w:rsid w:val="009C0B2A"/>
    <w:rsid w:val="009C221A"/>
    <w:rsid w:val="009D5A6B"/>
    <w:rsid w:val="009D62D0"/>
    <w:rsid w:val="009D66B5"/>
    <w:rsid w:val="009E3422"/>
    <w:rsid w:val="009E6E74"/>
    <w:rsid w:val="009F273F"/>
    <w:rsid w:val="009F29A8"/>
    <w:rsid w:val="009F489C"/>
    <w:rsid w:val="009F4E18"/>
    <w:rsid w:val="009F5C0A"/>
    <w:rsid w:val="00A01263"/>
    <w:rsid w:val="00A02310"/>
    <w:rsid w:val="00A0525B"/>
    <w:rsid w:val="00A0637A"/>
    <w:rsid w:val="00A13040"/>
    <w:rsid w:val="00A13EBF"/>
    <w:rsid w:val="00A14131"/>
    <w:rsid w:val="00A1681A"/>
    <w:rsid w:val="00A20444"/>
    <w:rsid w:val="00A237D1"/>
    <w:rsid w:val="00A23821"/>
    <w:rsid w:val="00A271A4"/>
    <w:rsid w:val="00A303F6"/>
    <w:rsid w:val="00A33909"/>
    <w:rsid w:val="00A359A4"/>
    <w:rsid w:val="00A35F20"/>
    <w:rsid w:val="00A36A32"/>
    <w:rsid w:val="00A42E01"/>
    <w:rsid w:val="00A436F3"/>
    <w:rsid w:val="00A44038"/>
    <w:rsid w:val="00A4731B"/>
    <w:rsid w:val="00A53624"/>
    <w:rsid w:val="00A60304"/>
    <w:rsid w:val="00A606B4"/>
    <w:rsid w:val="00A61425"/>
    <w:rsid w:val="00A64EDD"/>
    <w:rsid w:val="00A661A8"/>
    <w:rsid w:val="00A665C5"/>
    <w:rsid w:val="00A66D62"/>
    <w:rsid w:val="00A7019B"/>
    <w:rsid w:val="00A73070"/>
    <w:rsid w:val="00A737D0"/>
    <w:rsid w:val="00A7380A"/>
    <w:rsid w:val="00A74639"/>
    <w:rsid w:val="00A74B52"/>
    <w:rsid w:val="00A75D27"/>
    <w:rsid w:val="00A77341"/>
    <w:rsid w:val="00A80E00"/>
    <w:rsid w:val="00A814CE"/>
    <w:rsid w:val="00A822C8"/>
    <w:rsid w:val="00A84729"/>
    <w:rsid w:val="00A859D0"/>
    <w:rsid w:val="00A85B5C"/>
    <w:rsid w:val="00A90A29"/>
    <w:rsid w:val="00A950B9"/>
    <w:rsid w:val="00A95826"/>
    <w:rsid w:val="00A97656"/>
    <w:rsid w:val="00A97E1F"/>
    <w:rsid w:val="00AA0F72"/>
    <w:rsid w:val="00AA5717"/>
    <w:rsid w:val="00AB256D"/>
    <w:rsid w:val="00AB5186"/>
    <w:rsid w:val="00AB6341"/>
    <w:rsid w:val="00AC1C1E"/>
    <w:rsid w:val="00AC528F"/>
    <w:rsid w:val="00AC59D9"/>
    <w:rsid w:val="00AC6DBE"/>
    <w:rsid w:val="00AC6FF2"/>
    <w:rsid w:val="00AD0003"/>
    <w:rsid w:val="00AD42FE"/>
    <w:rsid w:val="00AD63F1"/>
    <w:rsid w:val="00AE1088"/>
    <w:rsid w:val="00AE2D27"/>
    <w:rsid w:val="00AE497E"/>
    <w:rsid w:val="00AE58A6"/>
    <w:rsid w:val="00AE746C"/>
    <w:rsid w:val="00AF00D9"/>
    <w:rsid w:val="00AF041A"/>
    <w:rsid w:val="00AF1B7A"/>
    <w:rsid w:val="00AF3C15"/>
    <w:rsid w:val="00AF4B86"/>
    <w:rsid w:val="00AF6F99"/>
    <w:rsid w:val="00AF7B28"/>
    <w:rsid w:val="00B00495"/>
    <w:rsid w:val="00B01751"/>
    <w:rsid w:val="00B029FA"/>
    <w:rsid w:val="00B02D8E"/>
    <w:rsid w:val="00B0349C"/>
    <w:rsid w:val="00B07D67"/>
    <w:rsid w:val="00B15C47"/>
    <w:rsid w:val="00B1632B"/>
    <w:rsid w:val="00B20F3E"/>
    <w:rsid w:val="00B23FF2"/>
    <w:rsid w:val="00B24279"/>
    <w:rsid w:val="00B305F3"/>
    <w:rsid w:val="00B3127B"/>
    <w:rsid w:val="00B315AA"/>
    <w:rsid w:val="00B33AFA"/>
    <w:rsid w:val="00B365DD"/>
    <w:rsid w:val="00B371ED"/>
    <w:rsid w:val="00B434A9"/>
    <w:rsid w:val="00B47573"/>
    <w:rsid w:val="00B52188"/>
    <w:rsid w:val="00B523EB"/>
    <w:rsid w:val="00B56229"/>
    <w:rsid w:val="00B6073B"/>
    <w:rsid w:val="00B62A62"/>
    <w:rsid w:val="00B67C3A"/>
    <w:rsid w:val="00B72DB9"/>
    <w:rsid w:val="00B742E1"/>
    <w:rsid w:val="00B76184"/>
    <w:rsid w:val="00B7723D"/>
    <w:rsid w:val="00B80EE2"/>
    <w:rsid w:val="00B83138"/>
    <w:rsid w:val="00B83574"/>
    <w:rsid w:val="00B83E2F"/>
    <w:rsid w:val="00B85342"/>
    <w:rsid w:val="00B86A0D"/>
    <w:rsid w:val="00B86E2F"/>
    <w:rsid w:val="00B91422"/>
    <w:rsid w:val="00B91EDB"/>
    <w:rsid w:val="00B93F8C"/>
    <w:rsid w:val="00B943CA"/>
    <w:rsid w:val="00B96F85"/>
    <w:rsid w:val="00BA027B"/>
    <w:rsid w:val="00BA2BC5"/>
    <w:rsid w:val="00BA3FC6"/>
    <w:rsid w:val="00BB101F"/>
    <w:rsid w:val="00BB136F"/>
    <w:rsid w:val="00BB2D7B"/>
    <w:rsid w:val="00BC0EAF"/>
    <w:rsid w:val="00BC581B"/>
    <w:rsid w:val="00BD0E60"/>
    <w:rsid w:val="00BD10AE"/>
    <w:rsid w:val="00BD6CA0"/>
    <w:rsid w:val="00BD7110"/>
    <w:rsid w:val="00BD7AEC"/>
    <w:rsid w:val="00BF17A9"/>
    <w:rsid w:val="00BF1E89"/>
    <w:rsid w:val="00BF3991"/>
    <w:rsid w:val="00BF431E"/>
    <w:rsid w:val="00BF577F"/>
    <w:rsid w:val="00C0193E"/>
    <w:rsid w:val="00C079EB"/>
    <w:rsid w:val="00C10341"/>
    <w:rsid w:val="00C11B61"/>
    <w:rsid w:val="00C13143"/>
    <w:rsid w:val="00C163AD"/>
    <w:rsid w:val="00C16BA3"/>
    <w:rsid w:val="00C2181D"/>
    <w:rsid w:val="00C271D9"/>
    <w:rsid w:val="00C3251C"/>
    <w:rsid w:val="00C33FEB"/>
    <w:rsid w:val="00C34E58"/>
    <w:rsid w:val="00C35CC1"/>
    <w:rsid w:val="00C41007"/>
    <w:rsid w:val="00C413D1"/>
    <w:rsid w:val="00C43229"/>
    <w:rsid w:val="00C44470"/>
    <w:rsid w:val="00C44D54"/>
    <w:rsid w:val="00C51989"/>
    <w:rsid w:val="00C51ACB"/>
    <w:rsid w:val="00C53840"/>
    <w:rsid w:val="00C60D82"/>
    <w:rsid w:val="00C7376C"/>
    <w:rsid w:val="00C759C4"/>
    <w:rsid w:val="00C75BB6"/>
    <w:rsid w:val="00C7659E"/>
    <w:rsid w:val="00C804AF"/>
    <w:rsid w:val="00C90188"/>
    <w:rsid w:val="00C904BE"/>
    <w:rsid w:val="00C92A2D"/>
    <w:rsid w:val="00C954F1"/>
    <w:rsid w:val="00C97FD1"/>
    <w:rsid w:val="00CA0162"/>
    <w:rsid w:val="00CA01BC"/>
    <w:rsid w:val="00CA34A4"/>
    <w:rsid w:val="00CA44B2"/>
    <w:rsid w:val="00CA7E6C"/>
    <w:rsid w:val="00CB17F2"/>
    <w:rsid w:val="00CB3EB8"/>
    <w:rsid w:val="00CB5ACA"/>
    <w:rsid w:val="00CB7258"/>
    <w:rsid w:val="00CB7F06"/>
    <w:rsid w:val="00CC08BA"/>
    <w:rsid w:val="00CC0B37"/>
    <w:rsid w:val="00CC1623"/>
    <w:rsid w:val="00CC1E03"/>
    <w:rsid w:val="00CC3C63"/>
    <w:rsid w:val="00CD3055"/>
    <w:rsid w:val="00CD38B3"/>
    <w:rsid w:val="00CD4B8F"/>
    <w:rsid w:val="00CD4CE3"/>
    <w:rsid w:val="00CD4F04"/>
    <w:rsid w:val="00CE02E7"/>
    <w:rsid w:val="00CE1D88"/>
    <w:rsid w:val="00CE2DD4"/>
    <w:rsid w:val="00CE67A7"/>
    <w:rsid w:val="00CF0129"/>
    <w:rsid w:val="00CF3F34"/>
    <w:rsid w:val="00CF4638"/>
    <w:rsid w:val="00CF4AD3"/>
    <w:rsid w:val="00D00744"/>
    <w:rsid w:val="00D0251E"/>
    <w:rsid w:val="00D02B6B"/>
    <w:rsid w:val="00D03641"/>
    <w:rsid w:val="00D045C8"/>
    <w:rsid w:val="00D06D71"/>
    <w:rsid w:val="00D07352"/>
    <w:rsid w:val="00D1034C"/>
    <w:rsid w:val="00D11362"/>
    <w:rsid w:val="00D129C5"/>
    <w:rsid w:val="00D12CE1"/>
    <w:rsid w:val="00D1554E"/>
    <w:rsid w:val="00D16BB6"/>
    <w:rsid w:val="00D17982"/>
    <w:rsid w:val="00D21B4A"/>
    <w:rsid w:val="00D24ACA"/>
    <w:rsid w:val="00D2627A"/>
    <w:rsid w:val="00D31C78"/>
    <w:rsid w:val="00D329A0"/>
    <w:rsid w:val="00D3303A"/>
    <w:rsid w:val="00D337E7"/>
    <w:rsid w:val="00D33855"/>
    <w:rsid w:val="00D34079"/>
    <w:rsid w:val="00D34F45"/>
    <w:rsid w:val="00D44339"/>
    <w:rsid w:val="00D4591F"/>
    <w:rsid w:val="00D50392"/>
    <w:rsid w:val="00D51CF6"/>
    <w:rsid w:val="00D57E82"/>
    <w:rsid w:val="00D60270"/>
    <w:rsid w:val="00D6039B"/>
    <w:rsid w:val="00D614FA"/>
    <w:rsid w:val="00D619B5"/>
    <w:rsid w:val="00D63164"/>
    <w:rsid w:val="00D63E3A"/>
    <w:rsid w:val="00D64583"/>
    <w:rsid w:val="00D70368"/>
    <w:rsid w:val="00D7113E"/>
    <w:rsid w:val="00D72689"/>
    <w:rsid w:val="00D735E7"/>
    <w:rsid w:val="00D74310"/>
    <w:rsid w:val="00D74CBF"/>
    <w:rsid w:val="00D75C28"/>
    <w:rsid w:val="00D7606C"/>
    <w:rsid w:val="00D76096"/>
    <w:rsid w:val="00D76896"/>
    <w:rsid w:val="00D812FC"/>
    <w:rsid w:val="00D83BC8"/>
    <w:rsid w:val="00D90E17"/>
    <w:rsid w:val="00D91409"/>
    <w:rsid w:val="00D9314B"/>
    <w:rsid w:val="00D94742"/>
    <w:rsid w:val="00D96575"/>
    <w:rsid w:val="00DA1090"/>
    <w:rsid w:val="00DA2A0A"/>
    <w:rsid w:val="00DA563F"/>
    <w:rsid w:val="00DA745E"/>
    <w:rsid w:val="00DB0CFF"/>
    <w:rsid w:val="00DB18D5"/>
    <w:rsid w:val="00DC1E8B"/>
    <w:rsid w:val="00DD19DC"/>
    <w:rsid w:val="00DD383F"/>
    <w:rsid w:val="00DD5816"/>
    <w:rsid w:val="00DD5989"/>
    <w:rsid w:val="00DD6939"/>
    <w:rsid w:val="00DE37C2"/>
    <w:rsid w:val="00DE4715"/>
    <w:rsid w:val="00DE4E6C"/>
    <w:rsid w:val="00DE7C2C"/>
    <w:rsid w:val="00DF1306"/>
    <w:rsid w:val="00DF1624"/>
    <w:rsid w:val="00DF33C7"/>
    <w:rsid w:val="00DF4521"/>
    <w:rsid w:val="00DF64A2"/>
    <w:rsid w:val="00DF7519"/>
    <w:rsid w:val="00E00499"/>
    <w:rsid w:val="00E017FB"/>
    <w:rsid w:val="00E01907"/>
    <w:rsid w:val="00E02FB0"/>
    <w:rsid w:val="00E049E6"/>
    <w:rsid w:val="00E04B0C"/>
    <w:rsid w:val="00E065D6"/>
    <w:rsid w:val="00E079C5"/>
    <w:rsid w:val="00E12E7D"/>
    <w:rsid w:val="00E154E6"/>
    <w:rsid w:val="00E15C19"/>
    <w:rsid w:val="00E15F3F"/>
    <w:rsid w:val="00E1635B"/>
    <w:rsid w:val="00E17328"/>
    <w:rsid w:val="00E24950"/>
    <w:rsid w:val="00E25A39"/>
    <w:rsid w:val="00E275AA"/>
    <w:rsid w:val="00E322F0"/>
    <w:rsid w:val="00E33E7A"/>
    <w:rsid w:val="00E40264"/>
    <w:rsid w:val="00E40496"/>
    <w:rsid w:val="00E40CA0"/>
    <w:rsid w:val="00E41F30"/>
    <w:rsid w:val="00E43047"/>
    <w:rsid w:val="00E43386"/>
    <w:rsid w:val="00E447F8"/>
    <w:rsid w:val="00E451DB"/>
    <w:rsid w:val="00E4777E"/>
    <w:rsid w:val="00E477E9"/>
    <w:rsid w:val="00E5299C"/>
    <w:rsid w:val="00E55073"/>
    <w:rsid w:val="00E56A64"/>
    <w:rsid w:val="00E576BD"/>
    <w:rsid w:val="00E60245"/>
    <w:rsid w:val="00E609FC"/>
    <w:rsid w:val="00E637AA"/>
    <w:rsid w:val="00E63C3A"/>
    <w:rsid w:val="00E65DD2"/>
    <w:rsid w:val="00E67885"/>
    <w:rsid w:val="00E70865"/>
    <w:rsid w:val="00E71756"/>
    <w:rsid w:val="00E718F7"/>
    <w:rsid w:val="00E72749"/>
    <w:rsid w:val="00E7316E"/>
    <w:rsid w:val="00E74E08"/>
    <w:rsid w:val="00E75EEA"/>
    <w:rsid w:val="00E76F7C"/>
    <w:rsid w:val="00E84090"/>
    <w:rsid w:val="00E85DC9"/>
    <w:rsid w:val="00E912D8"/>
    <w:rsid w:val="00E91504"/>
    <w:rsid w:val="00E915AF"/>
    <w:rsid w:val="00E916F7"/>
    <w:rsid w:val="00E95290"/>
    <w:rsid w:val="00E95E4C"/>
    <w:rsid w:val="00E95EAD"/>
    <w:rsid w:val="00E96F24"/>
    <w:rsid w:val="00E973C7"/>
    <w:rsid w:val="00EA0284"/>
    <w:rsid w:val="00EA299B"/>
    <w:rsid w:val="00EA36D3"/>
    <w:rsid w:val="00EA5030"/>
    <w:rsid w:val="00EA5178"/>
    <w:rsid w:val="00EB4BA0"/>
    <w:rsid w:val="00EB516A"/>
    <w:rsid w:val="00EC2EAA"/>
    <w:rsid w:val="00EC3605"/>
    <w:rsid w:val="00EC6DA4"/>
    <w:rsid w:val="00ED50D5"/>
    <w:rsid w:val="00EE5A80"/>
    <w:rsid w:val="00EE7FE6"/>
    <w:rsid w:val="00EF42AE"/>
    <w:rsid w:val="00EF6470"/>
    <w:rsid w:val="00EF6991"/>
    <w:rsid w:val="00F0071C"/>
    <w:rsid w:val="00F01E5F"/>
    <w:rsid w:val="00F023B9"/>
    <w:rsid w:val="00F043E0"/>
    <w:rsid w:val="00F046BE"/>
    <w:rsid w:val="00F051EE"/>
    <w:rsid w:val="00F072A0"/>
    <w:rsid w:val="00F07CCF"/>
    <w:rsid w:val="00F12B94"/>
    <w:rsid w:val="00F14425"/>
    <w:rsid w:val="00F2065F"/>
    <w:rsid w:val="00F21B3C"/>
    <w:rsid w:val="00F2278A"/>
    <w:rsid w:val="00F22988"/>
    <w:rsid w:val="00F23843"/>
    <w:rsid w:val="00F2418C"/>
    <w:rsid w:val="00F26835"/>
    <w:rsid w:val="00F3037A"/>
    <w:rsid w:val="00F30CFF"/>
    <w:rsid w:val="00F312C2"/>
    <w:rsid w:val="00F3620B"/>
    <w:rsid w:val="00F366E3"/>
    <w:rsid w:val="00F374BB"/>
    <w:rsid w:val="00F37515"/>
    <w:rsid w:val="00F37C0C"/>
    <w:rsid w:val="00F37CA2"/>
    <w:rsid w:val="00F4010C"/>
    <w:rsid w:val="00F43E1C"/>
    <w:rsid w:val="00F4563B"/>
    <w:rsid w:val="00F46620"/>
    <w:rsid w:val="00F52011"/>
    <w:rsid w:val="00F53F94"/>
    <w:rsid w:val="00F54B77"/>
    <w:rsid w:val="00F55533"/>
    <w:rsid w:val="00F556A7"/>
    <w:rsid w:val="00F55AD1"/>
    <w:rsid w:val="00F603CC"/>
    <w:rsid w:val="00F6150A"/>
    <w:rsid w:val="00F65C2A"/>
    <w:rsid w:val="00F664EB"/>
    <w:rsid w:val="00F70305"/>
    <w:rsid w:val="00F71D5D"/>
    <w:rsid w:val="00F720F8"/>
    <w:rsid w:val="00F72258"/>
    <w:rsid w:val="00F73AC3"/>
    <w:rsid w:val="00F73F66"/>
    <w:rsid w:val="00F83277"/>
    <w:rsid w:val="00F83D49"/>
    <w:rsid w:val="00F8472B"/>
    <w:rsid w:val="00F86A16"/>
    <w:rsid w:val="00F90752"/>
    <w:rsid w:val="00F90A00"/>
    <w:rsid w:val="00F9218B"/>
    <w:rsid w:val="00F952B5"/>
    <w:rsid w:val="00F966E8"/>
    <w:rsid w:val="00FA0EE3"/>
    <w:rsid w:val="00FA2387"/>
    <w:rsid w:val="00FA2DF3"/>
    <w:rsid w:val="00FA559B"/>
    <w:rsid w:val="00FA58E2"/>
    <w:rsid w:val="00FA6FA0"/>
    <w:rsid w:val="00FA708F"/>
    <w:rsid w:val="00FA7137"/>
    <w:rsid w:val="00FB5B67"/>
    <w:rsid w:val="00FC04D6"/>
    <w:rsid w:val="00FC1E64"/>
    <w:rsid w:val="00FC214C"/>
    <w:rsid w:val="00FC3050"/>
    <w:rsid w:val="00FC40E4"/>
    <w:rsid w:val="00FC67BA"/>
    <w:rsid w:val="00FC6C4D"/>
    <w:rsid w:val="00FC6C83"/>
    <w:rsid w:val="00FD0AE8"/>
    <w:rsid w:val="00FD1E17"/>
    <w:rsid w:val="00FD3119"/>
    <w:rsid w:val="00FD3C19"/>
    <w:rsid w:val="00FD4815"/>
    <w:rsid w:val="00FD6AAD"/>
    <w:rsid w:val="00FD7135"/>
    <w:rsid w:val="00FE1814"/>
    <w:rsid w:val="00FE77B1"/>
    <w:rsid w:val="00FF0BB7"/>
    <w:rsid w:val="00FF146B"/>
    <w:rsid w:val="00FF2B19"/>
    <w:rsid w:val="00FF2E27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7A6D9"/>
  <w15:docId w15:val="{95AF1A2B-E833-4FF9-B6A9-DB71D26F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639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8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2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3055"/>
  </w:style>
  <w:style w:type="paragraph" w:styleId="Stopka">
    <w:name w:val="footer"/>
    <w:basedOn w:val="Normalny"/>
    <w:link w:val="StopkaZnak"/>
    <w:uiPriority w:val="99"/>
    <w:unhideWhenUsed/>
    <w:rsid w:val="00CD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3055"/>
  </w:style>
  <w:style w:type="paragraph" w:styleId="Tekstdymka">
    <w:name w:val="Balloon Text"/>
    <w:basedOn w:val="Normalny"/>
    <w:link w:val="TekstdymkaZnak"/>
    <w:uiPriority w:val="99"/>
    <w:semiHidden/>
    <w:unhideWhenUsed/>
    <w:rsid w:val="00CD30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D3055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,Akapit z listą 1,Table of contents numbered,List Paragraph,L1,Numerowanie,ISCG Numerowanie,lp1,List Paragraph2,BulletC,Wyliczanie,Obiekt,normalny tekst,Bullets,Bulle"/>
    <w:basedOn w:val="Normalny"/>
    <w:link w:val="AkapitzlistZnak"/>
    <w:uiPriority w:val="34"/>
    <w:qFormat/>
    <w:rsid w:val="00A814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342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3422"/>
    <w:rPr>
      <w:vertAlign w:val="superscript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semiHidden/>
    <w:unhideWhenUsed/>
    <w:rsid w:val="00DD59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link w:val="Tekstprzypisudolnego"/>
    <w:semiHidden/>
    <w:rsid w:val="00DD598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D59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95F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5F7F"/>
    <w:rPr>
      <w:b/>
      <w:bCs/>
    </w:rPr>
  </w:style>
  <w:style w:type="character" w:styleId="Hipercze">
    <w:name w:val="Hyperlink"/>
    <w:uiPriority w:val="99"/>
    <w:unhideWhenUsed/>
    <w:rsid w:val="00D619B5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70781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prawka">
    <w:name w:val="Revision"/>
    <w:hidden/>
    <w:uiPriority w:val="99"/>
    <w:semiHidden/>
    <w:rsid w:val="00E079C5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2606C1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606C1"/>
    <w:rPr>
      <w:rFonts w:ascii="Times New Roman" w:hAnsi="Times New Roman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26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graph">
    <w:name w:val="paragraph"/>
    <w:basedOn w:val="Normalny"/>
    <w:rsid w:val="00F8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86A16"/>
  </w:style>
  <w:style w:type="character" w:customStyle="1" w:styleId="eop">
    <w:name w:val="eop"/>
    <w:basedOn w:val="Domylnaczcionkaakapitu"/>
    <w:rsid w:val="00F86A16"/>
  </w:style>
  <w:style w:type="character" w:customStyle="1" w:styleId="spellingerror">
    <w:name w:val="spellingerror"/>
    <w:basedOn w:val="Domylnaczcionkaakapitu"/>
    <w:rsid w:val="00F86A16"/>
  </w:style>
  <w:style w:type="character" w:customStyle="1" w:styleId="h1">
    <w:name w:val="h1"/>
    <w:basedOn w:val="Domylnaczcionkaakapitu"/>
    <w:qFormat/>
    <w:rsid w:val="00E451DB"/>
  </w:style>
  <w:style w:type="character" w:styleId="Nierozpoznanawzmianka">
    <w:name w:val="Unresolved Mention"/>
    <w:basedOn w:val="Domylnaczcionkaakapitu"/>
    <w:uiPriority w:val="99"/>
    <w:semiHidden/>
    <w:unhideWhenUsed/>
    <w:rsid w:val="00D4591F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CA34A4"/>
    <w:pPr>
      <w:spacing w:after="0" w:line="240" w:lineRule="auto"/>
    </w:pPr>
    <w:rPr>
      <w:rFonts w:eastAsia="Calibri" w:cs="Calibri"/>
    </w:rPr>
  </w:style>
  <w:style w:type="character" w:styleId="Uwydatnienie">
    <w:name w:val="Emphasis"/>
    <w:basedOn w:val="Domylnaczcionkaakapitu"/>
    <w:uiPriority w:val="20"/>
    <w:qFormat/>
    <w:rsid w:val="00F2065F"/>
    <w:rPr>
      <w:i/>
      <w:iCs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 1 Znak,Table of contents numbered Znak,List Paragraph Znak,L1 Znak,Numerowanie Znak,ISCG Numerowanie Znak,lp1 Znak"/>
    <w:link w:val="Akapitzlist"/>
    <w:uiPriority w:val="34"/>
    <w:qFormat/>
    <w:locked/>
    <w:rsid w:val="00652E9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7865D194B48548B5466177ACEB9BC6" ma:contentTypeVersion="10" ma:contentTypeDescription="Utwórz nowy dokument." ma:contentTypeScope="" ma:versionID="7b3ff98720d86e7473fe524a1cffeeeb">
  <xsd:schema xmlns:xsd="http://www.w3.org/2001/XMLSchema" xmlns:xs="http://www.w3.org/2001/XMLSchema" xmlns:p="http://schemas.microsoft.com/office/2006/metadata/properties" xmlns:ns3="a8541180-decc-40b6-b358-1c3a631904d9" xmlns:ns4="edbeba1f-9150-40e3-a896-bb8a38cfa1b9" targetNamespace="http://schemas.microsoft.com/office/2006/metadata/properties" ma:root="true" ma:fieldsID="fcb561ec3cf749da350379c8c4282426" ns3:_="" ns4:_="">
    <xsd:import namespace="a8541180-decc-40b6-b358-1c3a631904d9"/>
    <xsd:import namespace="edbeba1f-9150-40e3-a896-bb8a38cfa1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41180-decc-40b6-b358-1c3a63190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eba1f-9150-40e3-a896-bb8a38cfa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41180-decc-40b6-b358-1c3a631904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3AAFF-5965-4198-97E5-C8B99930F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41180-decc-40b6-b358-1c3a631904d9"/>
    <ds:schemaRef ds:uri="edbeba1f-9150-40e3-a896-bb8a38cfa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8318D-2338-499C-9284-A8F311C458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5167E-C102-4FDF-87CC-03A644D0508C}">
  <ds:schemaRefs>
    <ds:schemaRef ds:uri="http://schemas.microsoft.com/office/2006/metadata/properties"/>
    <ds:schemaRef ds:uri="http://schemas.microsoft.com/office/infopath/2007/PartnerControls"/>
    <ds:schemaRef ds:uri="a8541180-decc-40b6-b358-1c3a631904d9"/>
  </ds:schemaRefs>
</ds:datastoreItem>
</file>

<file path=customXml/itemProps4.xml><?xml version="1.0" encoding="utf-8"?>
<ds:datastoreItem xmlns:ds="http://schemas.openxmlformats.org/officeDocument/2006/customXml" ds:itemID="{8CA33C75-0FF4-48B4-B31B-C72B2FFA49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7</Pages>
  <Words>2932</Words>
  <Characters>17593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4 Umowa o udzielenie pomocy de minimis</vt:lpstr>
    </vt:vector>
  </TitlesOfParts>
  <Company>UMWL</Company>
  <LinksUpToDate>false</LinksUpToDate>
  <CharactersWithSpaces>20485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Umowa o udzielenie pomocy de minimis</dc:title>
  <dc:creator>Microsoft</dc:creator>
  <cp:lastModifiedBy>Andżelika Kucharzyk</cp:lastModifiedBy>
  <cp:revision>172</cp:revision>
  <cp:lastPrinted>2026-02-05T08:30:00Z</cp:lastPrinted>
  <dcterms:created xsi:type="dcterms:W3CDTF">2025-06-13T09:50:00Z</dcterms:created>
  <dcterms:modified xsi:type="dcterms:W3CDTF">2026-06-26T06:50:00Z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0x010100917865D194B48548B5466177ACEB9BC6</vt:lpwstr>
  </property>
</Properties>
</file>